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C2" w:rsidRPr="00F31B66" w:rsidRDefault="00E649C2" w:rsidP="00E649C2">
      <w:pPr>
        <w:rPr>
          <w:rFonts w:ascii="Book Antiqua" w:hAnsi="Book Antiqua"/>
          <w:b/>
          <w:sz w:val="20"/>
          <w:szCs w:val="20"/>
          <w:lang w:val="en-US"/>
        </w:rPr>
      </w:pPr>
      <w:r>
        <w:rPr>
          <w:rFonts w:ascii="Book Antiqua" w:hAnsi="Book Antiqua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0944748B" wp14:editId="22379CEA">
            <wp:simplePos x="0" y="0"/>
            <wp:positionH relativeFrom="column">
              <wp:posOffset>2597785</wp:posOffset>
            </wp:positionH>
            <wp:positionV relativeFrom="paragraph">
              <wp:posOffset>-292735</wp:posOffset>
            </wp:positionV>
            <wp:extent cx="799465" cy="869950"/>
            <wp:effectExtent l="19050" t="0" r="635" b="0"/>
            <wp:wrapSquare wrapText="left"/>
            <wp:docPr id="20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49C2" w:rsidRPr="00F31B66" w:rsidRDefault="00E649C2" w:rsidP="00E649C2">
      <w:pPr>
        <w:rPr>
          <w:rFonts w:ascii="Book Antiqua" w:hAnsi="Book Antiqua"/>
          <w:b/>
          <w:sz w:val="20"/>
          <w:szCs w:val="20"/>
          <w:lang w:val="en-US"/>
        </w:rPr>
      </w:pPr>
    </w:p>
    <w:p w:rsidR="00E649C2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>
        <w:rPr>
          <w:rFonts w:ascii="Book Antiqua" w:hAnsi="Book Antiqua"/>
          <w:b/>
          <w:sz w:val="20"/>
          <w:szCs w:val="20"/>
          <w:lang w:val="ro-RO"/>
        </w:rPr>
        <w:t xml:space="preserve">                                      </w:t>
      </w:r>
      <w:r>
        <w:rPr>
          <w:rFonts w:ascii="Book Antiqua" w:hAnsi="Book Antiqua"/>
          <w:b/>
          <w:sz w:val="20"/>
          <w:szCs w:val="20"/>
          <w:lang w:val="ro-RO"/>
        </w:rPr>
        <w:t xml:space="preserve">    </w:t>
      </w:r>
      <w:r w:rsidRPr="00DF3853">
        <w:rPr>
          <w:rFonts w:ascii="Book Antiqua" w:hAnsi="Book Antiqua"/>
          <w:b/>
          <w:color w:val="000000" w:themeColor="text1"/>
          <w:sz w:val="20"/>
          <w:szCs w:val="20"/>
        </w:rPr>
        <w:t>Ministria e Bujqësisë,Pylltarisë dhe Zhvillimit Rural</w:t>
      </w:r>
      <w:r>
        <w:rPr>
          <w:rFonts w:ascii="Book Antiqua" w:hAnsi="Book Antiqua"/>
          <w:b/>
          <w:sz w:val="20"/>
          <w:szCs w:val="20"/>
          <w:lang w:val="ro-RO"/>
        </w:rPr>
        <w:br/>
        <w:t xml:space="preserve">                                                      Agjencioni për Zhvillimin e Bujqësisë</w:t>
      </w:r>
    </w:p>
    <w:p w:rsidR="00E649C2" w:rsidRPr="00F967A0" w:rsidRDefault="00E649C2" w:rsidP="00E649C2">
      <w:pPr>
        <w:jc w:val="center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MODEL P</w:t>
      </w:r>
      <w:r w:rsidRPr="00F967A0">
        <w:rPr>
          <w:rFonts w:ascii="Book Antiqua" w:hAnsi="Book Antiqua"/>
          <w:b/>
          <w:bCs/>
          <w:sz w:val="20"/>
          <w:szCs w:val="20"/>
          <w:lang w:val="sq-AL"/>
        </w:rPr>
        <w:t>Ë</w:t>
      </w:r>
      <w:r w:rsidRPr="00F967A0">
        <w:rPr>
          <w:rFonts w:ascii="Book Antiqua" w:hAnsi="Book Antiqua"/>
          <w:b/>
          <w:sz w:val="20"/>
          <w:szCs w:val="20"/>
          <w:lang w:val="ro-RO"/>
        </w:rPr>
        <w:t>R PËRGADITJEN E PLANIT TË BIZNESIT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Për projektet e përkrahura nga Ministria e Bujqësisë,Pylltarisë dhe Zhvillimit Rural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SHËNIM!</w:t>
      </w:r>
      <w:r w:rsidRPr="00F967A0">
        <w:rPr>
          <w:rFonts w:ascii="Book Antiqua" w:hAnsi="Book Antiqua"/>
          <w:b/>
          <w:i/>
          <w:sz w:val="20"/>
          <w:szCs w:val="20"/>
          <w:lang w:val="sq-AL"/>
        </w:rPr>
        <w:t xml:space="preserve">Ky dokument duhet të respektohet në tërësi.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E649C2" w:rsidRPr="00F967A0" w:rsidRDefault="00E649C2" w:rsidP="00E649C2">
      <w:pPr>
        <w:pStyle w:val="ListParagraph"/>
        <w:ind w:left="36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1</w:t>
      </w:r>
      <w:r>
        <w:rPr>
          <w:rFonts w:ascii="Book Antiqua" w:hAnsi="Book Antiqua"/>
          <w:b/>
          <w:sz w:val="20"/>
          <w:szCs w:val="20"/>
          <w:lang w:val="sq-AL"/>
        </w:rPr>
        <w:t xml:space="preserve">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Informata të përgjith</w:t>
      </w:r>
      <w:bookmarkStart w:id="0" w:name="_GoBack"/>
      <w:bookmarkEnd w:id="0"/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shme </w:t>
      </w:r>
    </w:p>
    <w:p w:rsidR="00E649C2" w:rsidRPr="00F967A0" w:rsidRDefault="00E649C2" w:rsidP="00E649C2">
      <w:pPr>
        <w:numPr>
          <w:ilvl w:val="1"/>
          <w:numId w:val="3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Emri i përfituesit (me të dhënat e tij specifike të identifikimit)</w:t>
      </w:r>
    </w:p>
    <w:p w:rsidR="00E649C2" w:rsidRPr="00DF3853" w:rsidRDefault="00E649C2" w:rsidP="00E649C2">
      <w:pPr>
        <w:numPr>
          <w:ilvl w:val="1"/>
          <w:numId w:val="3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Asetet kryesore në pronësi të përfituesit: tokë (me specifikim të llojit të pronësisë), objekte, pajisje dhe makineri, kafshë, etj. – sikur në Regjistrin e fermës.</w:t>
      </w:r>
      <w:r>
        <w:rPr>
          <w:rFonts w:ascii="Book Antiqua" w:hAnsi="Book Antiqua"/>
          <w:b/>
          <w:sz w:val="20"/>
          <w:szCs w:val="20"/>
          <w:lang w:val="sq-AL"/>
        </w:rPr>
        <w:t xml:space="preserve"> </w:t>
      </w:r>
      <w:r>
        <w:rPr>
          <w:rFonts w:ascii="Book Antiqua" w:hAnsi="Book Antiqua"/>
          <w:b/>
          <w:sz w:val="20"/>
          <w:szCs w:val="20"/>
          <w:lang w:val="sq-AL"/>
        </w:rPr>
        <w:br/>
      </w:r>
      <w:r w:rsidRPr="00DF3853">
        <w:rPr>
          <w:rFonts w:ascii="Book Antiqua" w:hAnsi="Book Antiqua"/>
          <w:b/>
          <w:sz w:val="20"/>
          <w:szCs w:val="20"/>
          <w:lang w:val="sq-AL"/>
        </w:rPr>
        <w:t>Tabela 1. Asetet e aplikuesit</w:t>
      </w:r>
    </w:p>
    <w:tbl>
      <w:tblPr>
        <w:tblW w:w="8800" w:type="dxa"/>
        <w:jc w:val="center"/>
        <w:tblInd w:w="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00"/>
        <w:gridCol w:w="1980"/>
        <w:gridCol w:w="2397"/>
        <w:gridCol w:w="1923"/>
      </w:tblGrid>
      <w:tr w:rsidR="00E649C2" w:rsidRPr="00F967A0" w:rsidTr="009744B4">
        <w:trPr>
          <w:trHeight w:val="73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Asetet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Data e blerjes  / ndërtimit</w:t>
            </w: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Vlera e blerjes p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r persona fizik ose gjendja e fundit e bilancit p</w:t>
            </w:r>
            <w: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r persona juridik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Sasia (me copë) 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1. Objektet – gjithsej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1.1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tcBorders>
              <w:bottom w:val="single" w:sz="8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1.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2.Pajisje – gjithsej  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2.1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2.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3. KAFSHË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3.1 detaje……………..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2500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 xml:space="preserve">  3. n detaje………………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70"/>
          <w:jc w:val="center"/>
        </w:trPr>
        <w:tc>
          <w:tcPr>
            <w:tcW w:w="2500" w:type="dxa"/>
            <w:shd w:val="clear" w:color="auto" w:fill="E0E0E0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4. Të tjera - detaje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 </w:t>
            </w:r>
          </w:p>
        </w:tc>
      </w:tr>
      <w:tr w:rsidR="00E649C2" w:rsidRPr="00F967A0" w:rsidTr="009744B4">
        <w:trPr>
          <w:trHeight w:val="270"/>
          <w:jc w:val="center"/>
        </w:trPr>
        <w:tc>
          <w:tcPr>
            <w:tcW w:w="2500" w:type="dxa"/>
            <w:shd w:val="clear" w:color="auto" w:fill="333333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</w:p>
        </w:tc>
        <w:tc>
          <w:tcPr>
            <w:tcW w:w="2397" w:type="dxa"/>
            <w:tcBorders>
              <w:left w:val="single" w:sz="4" w:space="0" w:color="auto"/>
            </w:tcBorders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 </w:t>
            </w:r>
          </w:p>
        </w:tc>
        <w:tc>
          <w:tcPr>
            <w:tcW w:w="1923" w:type="dxa"/>
            <w:shd w:val="clear" w:color="auto" w:fill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 </w:t>
            </w:r>
          </w:p>
        </w:tc>
      </w:tr>
    </w:tbl>
    <w:p w:rsidR="00E649C2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 Tabela 2. Toka</w:t>
      </w:r>
    </w:p>
    <w:tbl>
      <w:tblPr>
        <w:tblW w:w="92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3335"/>
      </w:tblGrid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Sipërfaqja (m²) / lloji i shfrytëzimit </w:t>
            </w: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Statusi juridik (pronë e aplikuesit, pronë familjare apo e marrë me qira)</w:t>
            </w:r>
          </w:p>
        </w:tc>
      </w:tr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1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c>
          <w:tcPr>
            <w:tcW w:w="56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</w:t>
            </w:r>
          </w:p>
        </w:tc>
        <w:tc>
          <w:tcPr>
            <w:tcW w:w="275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258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3335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</w:tr>
    </w:tbl>
    <w:p w:rsidR="00E649C2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>
        <w:rPr>
          <w:rFonts w:ascii="Book Antiqua" w:hAnsi="Book Antiqua"/>
          <w:b/>
          <w:sz w:val="20"/>
          <w:szCs w:val="20"/>
          <w:lang w:val="sq-AL"/>
        </w:rPr>
        <w:t xml:space="preserve">2.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Përshkrimi  projektit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2.1 Emërtimi i investimit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2.2 Vendi i projektit (rajoni, komuna dhe fshati)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2.3 Qëllimi, me përshkrimin e objektivave, arsyetimit të nevojës dhe mundësisë së investimit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2.4 Duhet të ceket përputhshmëria mes objektivave të masës dhe objektivave të projektit. Sqarime për objektivat e përgjithshme dhe së paku për njërën prej objektivave te projektit duhet të bëhet paraqitja sipas tabelës në vijim: 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3. Harmonizimi i objektivave te programit me ato te projektit</w:t>
      </w:r>
    </w:p>
    <w:tbl>
      <w:tblPr>
        <w:tblW w:w="94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6"/>
        <w:gridCol w:w="2340"/>
        <w:gridCol w:w="3330"/>
      </w:tblGrid>
      <w:tr w:rsidR="00E649C2" w:rsidRPr="007B6EF5" w:rsidTr="009744B4"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Objektivat e pergjithshme dhe specifike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Objektivat e projektit (Shkruaj „x” në katrorin pranë objektivit të arritur)</w:t>
            </w: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Përshkrimi se si projekti synon që të arrijë objektivat (shkruaj brenda katrorëve të kësaj kolone paralel me objektivin e nën/masës</w:t>
            </w:r>
          </w:p>
        </w:tc>
      </w:tr>
      <w:tr w:rsidR="00E649C2" w:rsidRPr="00F967A0" w:rsidTr="009744B4">
        <w:trPr>
          <w:trHeight w:val="939"/>
        </w:trPr>
        <w:tc>
          <w:tcPr>
            <w:tcW w:w="3796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i/>
                <w:sz w:val="20"/>
                <w:szCs w:val="20"/>
              </w:rPr>
              <w:t>Aftësia konkuruese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sym w:font="Wingdings" w:char="F06F"/>
            </w: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3330" w:type="dxa"/>
          </w:tcPr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spacing w:after="0"/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7B6EF5" w:rsidTr="009744B4">
        <w:trPr>
          <w:trHeight w:val="245"/>
        </w:trPr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Se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paku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nje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prej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objektivave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specifike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 xml:space="preserve"> ne </w:t>
            </w:r>
            <w:proofErr w:type="spellStart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vijim</w:t>
            </w:r>
            <w:proofErr w:type="spellEnd"/>
            <w:r w:rsidRPr="00F967A0">
              <w:rPr>
                <w:rFonts w:ascii="Book Antiqua" w:hAnsi="Book Antiqua"/>
                <w:sz w:val="20"/>
                <w:szCs w:val="20"/>
                <w:lang w:val="en-US"/>
              </w:rPr>
              <w:t>: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415"/>
        </w:trPr>
        <w:tc>
          <w:tcPr>
            <w:tcW w:w="379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Objektiva specifike të masës dhe nënmasës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sq-AL"/>
              </w:rPr>
              <w:t>Hartuesi i projektit i merr objektivat e masës dhe nënmasës nga Programi dhe i paraqet në këtë kolonë</w:t>
            </w:r>
          </w:p>
        </w:tc>
        <w:tc>
          <w:tcPr>
            <w:tcW w:w="23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</w:tc>
        <w:tc>
          <w:tcPr>
            <w:tcW w:w="33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   Tabela 4.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2070"/>
        <w:gridCol w:w="2838"/>
      </w:tblGrid>
      <w:tr w:rsidR="00E649C2" w:rsidRPr="00F967A0" w:rsidTr="009744B4">
        <w:tc>
          <w:tcPr>
            <w:tcW w:w="4306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>Objektivat e projektit</w:t>
            </w:r>
            <w:r w:rsidRPr="00F967A0">
              <w:rPr>
                <w:rFonts w:ascii="Book Antiqua" w:hAnsi="Book Antiqua"/>
                <w:sz w:val="20"/>
                <w:szCs w:val="20"/>
              </w:rPr>
              <w:t xml:space="preserve"> Shkruaj „x” në katrorin pranë objektivit të arritur)</w:t>
            </w: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 xml:space="preserve">Pershkrimi se si projekti synon që të arrije objektivat </w:t>
            </w:r>
            <w:r w:rsidRPr="00F967A0">
              <w:rPr>
                <w:rFonts w:ascii="Book Antiqua" w:hAnsi="Book Antiqua"/>
                <w:sz w:val="20"/>
                <w:szCs w:val="20"/>
              </w:rPr>
              <w:t>(shkruaj brenda katrorëve të kësaj kolone paralel me objektivin e nën/masës</w:t>
            </w:r>
          </w:p>
        </w:tc>
      </w:tr>
      <w:tr w:rsidR="00E649C2" w:rsidRPr="00F967A0" w:rsidTr="009744B4">
        <w:trPr>
          <w:trHeight w:val="1120"/>
        </w:trPr>
        <w:tc>
          <w:tcPr>
            <w:tcW w:w="4306" w:type="dxa"/>
          </w:tcPr>
          <w:p w:rsidR="00E649C2" w:rsidRPr="00F967A0" w:rsidDel="00CC56D2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Projekti është në linjë me potencialin e zonës (obligative)</w:t>
            </w: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c>
          <w:tcPr>
            <w:tcW w:w="4306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</w:rPr>
              <w:t xml:space="preserve">Objektivat teknike </w:t>
            </w:r>
            <w:r w:rsidRPr="00F967A0">
              <w:rPr>
                <w:rFonts w:ascii="Book Antiqua" w:hAnsi="Book Antiqua"/>
                <w:sz w:val="20"/>
                <w:szCs w:val="20"/>
                <w:u w:val="single"/>
                <w:lang w:val="ro-RO"/>
              </w:rPr>
              <w:t>(së paku një prej të poshtë shënuarave janë të obligueshme)</w:t>
            </w:r>
            <w:r w:rsidRPr="00F967A0">
              <w:rPr>
                <w:rFonts w:ascii="Book Antiqua" w:hAnsi="Book Antiqua"/>
                <w:b/>
                <w:sz w:val="20"/>
                <w:szCs w:val="20"/>
              </w:rPr>
              <w:t>: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hpërndarja e mjeteve dhe pajisjeve që mund të ndikojnë në rritjen e prodhimit të punës, përmiresimin e kualitetit të produkteve bujqesore, futja në përdorim e teknologjive të reja dhe permiresimi i kushteve të punës;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Ndërtimi dhe modernizimi i objekteve prodhuese  të cilat sigurojnë standarde më të mira;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ro-RO"/>
              </w:rPr>
              <w:t xml:space="preserve">Indikatori financiar </w:t>
            </w:r>
            <w:r w:rsidRPr="00F967A0">
              <w:rPr>
                <w:rFonts w:ascii="Book Antiqua" w:hAnsi="Book Antiqua"/>
                <w:sz w:val="20"/>
                <w:szCs w:val="20"/>
                <w:u w:val="single"/>
                <w:lang w:val="ro-RO"/>
              </w:rPr>
              <w:t>(obligativ)</w:t>
            </w:r>
            <w:r w:rsidRPr="00F967A0">
              <w:rPr>
                <w:rFonts w:ascii="Book Antiqua" w:hAnsi="Book Antiqua"/>
                <w:bCs/>
                <w:sz w:val="20"/>
                <w:szCs w:val="20"/>
                <w:lang w:val="ro-RO"/>
              </w:rPr>
              <w:t>: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Kthimi i investimeve ështe koha e nevojshme që fitimi neto shtesë të mbuloj shpenzimet e investimit (**shitja shtesë - shpenzimet shtesë të lidhura me investimin) 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ro-RO"/>
              </w:rPr>
              <w:t>***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Duhet të bëhet nje paraqitje ku theksohet saktësisht se per sa kohë duhet të perfundoj kthimi i investimit. Kthimi i investimit duhet te kalkulohet vetem per pjesen e investimit qe mbulohet me bashkëfinancim privat (shiko tab.10).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Duhet të merren parasysh vetëm investimet që në mënyre direkte gjenerojnë të hyra shtesë (si p.sh. traktor, apo ndonjë mjet për mjelje por jo shtallë apo depo e plehut etj.);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**Ne rast të pemishteve të reja, vreshtave të rrushit ose pemëve të buta vlera shtesë e 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lastRenderedPageBreak/>
              <w:t>shitjes duhet të llogaritet për ate vit qe bimët do të japin rendimente maksimale;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*** paraqitja duhet të mbeshtetet në të ardhurat dhe shpenzimet dhe të paraqiten në tabelën 11.</w:t>
            </w:r>
          </w:p>
        </w:tc>
        <w:tc>
          <w:tcPr>
            <w:tcW w:w="207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sym w:font="Wingdings" w:char="F06F"/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3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ind w:left="99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3. Të dhëna lidhur me fuqinë punëtore dhe menaxhimin e projektit</w:t>
      </w: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0"/>
          <w:numId w:val="2"/>
        </w:numPr>
        <w:rPr>
          <w:rFonts w:ascii="Book Antiqua" w:hAnsi="Book Antiqua"/>
          <w:vanish/>
          <w:sz w:val="20"/>
          <w:szCs w:val="20"/>
          <w:lang w:val="sq-AL"/>
        </w:rPr>
      </w:pP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Menaxheri teknik juridik (emri, mbiemri, pozita brenda organizatës, studimet relevante dhe përvoja profesionale) ..............................................................</w:t>
      </w: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vanish/>
          <w:sz w:val="20"/>
          <w:szCs w:val="20"/>
          <w:lang w:val="sq-AL"/>
        </w:rPr>
        <w:t>Numri</w:t>
      </w:r>
      <w:r w:rsidRPr="00F967A0">
        <w:rPr>
          <w:rFonts w:ascii="Book Antiqua" w:hAnsi="Book Antiqua"/>
          <w:sz w:val="20"/>
          <w:szCs w:val="20"/>
          <w:lang w:val="sq-AL"/>
        </w:rPr>
        <w:t>Numri i përgjithshëm i punonjësve aktualë  ………………………..</w:t>
      </w:r>
    </w:p>
    <w:p w:rsidR="00E649C2" w:rsidRPr="00F967A0" w:rsidRDefault="00E649C2" w:rsidP="00E649C2">
      <w:pPr>
        <w:rPr>
          <w:rFonts w:ascii="Book Antiqua" w:hAnsi="Book Antiqua"/>
          <w:i/>
          <w:sz w:val="20"/>
          <w:szCs w:val="20"/>
          <w:lang w:val="sq-AL"/>
        </w:rPr>
      </w:pPr>
      <w:r w:rsidRPr="00F967A0">
        <w:rPr>
          <w:rFonts w:ascii="Book Antiqua" w:hAnsi="Book Antiqua"/>
          <w:i/>
          <w:sz w:val="20"/>
          <w:szCs w:val="20"/>
          <w:lang w:val="sq-AL"/>
        </w:rPr>
        <w:t xml:space="preserve">prej të cilëve ............... punëtorë  </w:t>
      </w:r>
    </w:p>
    <w:p w:rsidR="00E649C2" w:rsidRPr="00F967A0" w:rsidRDefault="00E649C2" w:rsidP="00E649C2">
      <w:pPr>
        <w:numPr>
          <w:ilvl w:val="1"/>
          <w:numId w:val="2"/>
        </w:num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 Vlerësimet rreth fuqisë punëtore që do të angazhohet pas zbatimit të  projektit ………………………..</w:t>
      </w:r>
    </w:p>
    <w:p w:rsidR="00E649C2" w:rsidRPr="00F967A0" w:rsidRDefault="00E649C2" w:rsidP="00E649C2">
      <w:pPr>
        <w:rPr>
          <w:rFonts w:ascii="Book Antiqua" w:hAnsi="Book Antiqua"/>
          <w:i/>
          <w:sz w:val="20"/>
          <w:szCs w:val="20"/>
          <w:lang w:val="sq-AL"/>
        </w:rPr>
      </w:pPr>
      <w:r w:rsidRPr="00F967A0">
        <w:rPr>
          <w:rFonts w:ascii="Book Antiqua" w:hAnsi="Book Antiqua"/>
          <w:i/>
          <w:sz w:val="20"/>
          <w:szCs w:val="20"/>
          <w:lang w:val="sq-AL"/>
        </w:rPr>
        <w:t>Numri i vendeve të reja të punës të krijuara si rezultat i investimit: ........................................</w:t>
      </w:r>
    </w:p>
    <w:p w:rsidR="00E649C2" w:rsidRPr="00F967A0" w:rsidRDefault="00E649C2" w:rsidP="00E649C2">
      <w:pPr>
        <w:ind w:left="99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4. Përshkrimi i blerjeve të kryera përmes projektit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Blerjet duhet të bazohen në kapacitetet aktuale dhe /ose të parashikuara të prodhimit.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5. </w:t>
      </w:r>
      <w:r w:rsidRPr="00F967A0">
        <w:rPr>
          <w:rFonts w:ascii="Book Antiqua" w:hAnsi="Book Antiqua"/>
          <w:b/>
          <w:sz w:val="20"/>
          <w:szCs w:val="20"/>
          <w:lang w:val="sq-AL"/>
        </w:rPr>
        <w:t>Përshkrimi i blerjeve/investimeve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2229"/>
        <w:gridCol w:w="1267"/>
        <w:gridCol w:w="1175"/>
        <w:gridCol w:w="1133"/>
        <w:gridCol w:w="1312"/>
        <w:gridCol w:w="1406"/>
      </w:tblGrid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Nr.</w:t>
            </w: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Emri / lloji i pajisjeve / makinerisë /shërbimeve etj.</w:t>
            </w: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Njësitë (m², ditë pune, kg, etj.)</w:t>
            </w: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Vlera pa TVSh</w:t>
            </w: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TVSh</w:t>
            </w:r>
          </w:p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Gjithsej vlera me TVSh</w:t>
            </w: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Përqindia e përkrahjes publike</w:t>
            </w: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E649C2" w:rsidRPr="00F967A0" w:rsidTr="009744B4">
        <w:trPr>
          <w:jc w:val="center"/>
        </w:trPr>
        <w:tc>
          <w:tcPr>
            <w:tcW w:w="1017" w:type="dxa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F967A0">
              <w:rPr>
                <w:rFonts w:ascii="Book Antiqua" w:hAnsi="Book Antiqua"/>
                <w:b/>
                <w:sz w:val="20"/>
                <w:szCs w:val="20"/>
                <w:lang w:val="sq-AL"/>
              </w:rPr>
              <w:t>GJITHSEJ</w:t>
            </w:r>
          </w:p>
        </w:tc>
        <w:tc>
          <w:tcPr>
            <w:tcW w:w="227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28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9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15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33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14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Shënim! Nuk është e lejuar që të ceken emrat e prodhuesëve, markat tregtare, emrat e ofertuesve, etj.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>
        <w:rPr>
          <w:rFonts w:ascii="Book Antiqua" w:hAnsi="Book Antiqua"/>
          <w:sz w:val="20"/>
          <w:szCs w:val="20"/>
          <w:lang w:val="sq-AL"/>
        </w:rPr>
        <w:t xml:space="preserve">                </w:t>
      </w: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5. Kalendari  zbatimit (muajt) dhe fazat kryesore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>Orari i investimit i shprehur me vlera, muaj dhe aktivitete.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  Tabela 6. Planifikimi kohor i realizimit të investimeve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1957"/>
        <w:gridCol w:w="2188"/>
        <w:gridCol w:w="2589"/>
      </w:tblGrid>
      <w:tr w:rsidR="00E649C2" w:rsidRPr="00F967A0" w:rsidTr="009744B4">
        <w:tc>
          <w:tcPr>
            <w:tcW w:w="2583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lastRenderedPageBreak/>
              <w:t>Lloji i investimit dhe kostoja totale (euro)</w:t>
            </w:r>
          </w:p>
        </w:tc>
        <w:tc>
          <w:tcPr>
            <w:tcW w:w="7065" w:type="dxa"/>
            <w:gridSpan w:val="3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Viti (p.sh: 2015) </w:t>
            </w:r>
          </w:p>
        </w:tc>
      </w:tr>
      <w:tr w:rsidR="00E649C2" w:rsidRPr="00F967A0" w:rsidTr="009744B4">
        <w:trPr>
          <w:trHeight w:val="700"/>
        </w:trPr>
        <w:tc>
          <w:tcPr>
            <w:tcW w:w="2583" w:type="dxa"/>
            <w:vMerge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1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2</w:t>
            </w: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3</w:t>
            </w: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 p.sh. përgatitja e tokës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mbjellja e fidaneve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15,000</w:t>
            </w: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 sistemi mbajtës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725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8,000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7. Planifikimi kohor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960"/>
        <w:gridCol w:w="2193"/>
        <w:gridCol w:w="2577"/>
      </w:tblGrid>
      <w:tr w:rsidR="00E649C2" w:rsidRPr="00F967A0" w:rsidTr="009744B4">
        <w:tc>
          <w:tcPr>
            <w:tcW w:w="2583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Lloji i investimit dhe kostoja totale (euro)</w:t>
            </w:r>
          </w:p>
        </w:tc>
        <w:tc>
          <w:tcPr>
            <w:tcW w:w="7047" w:type="dxa"/>
            <w:gridSpan w:val="3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Viti (ex.: 2015) </w:t>
            </w:r>
          </w:p>
        </w:tc>
      </w:tr>
      <w:tr w:rsidR="00E649C2" w:rsidRPr="00F967A0" w:rsidTr="009744B4">
        <w:trPr>
          <w:trHeight w:val="239"/>
        </w:trPr>
        <w:tc>
          <w:tcPr>
            <w:tcW w:w="2583" w:type="dxa"/>
            <w:vMerge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1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2</w:t>
            </w: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Muaji 3</w:t>
            </w: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p.sh. 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përbëresit e ndërtimit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p.sh. Ndërtimi i katit të 1-re 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10,000</w:t>
            </w: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25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p.sh. kati i 1-re dritaret dhe kulmi</w:t>
            </w:r>
          </w:p>
        </w:tc>
        <w:tc>
          <w:tcPr>
            <w:tcW w:w="2047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293" w:type="dxa"/>
          </w:tcPr>
          <w:p w:rsidR="00E649C2" w:rsidRPr="00F967A0" w:rsidRDefault="00E649C2" w:rsidP="009744B4">
            <w:pPr>
              <w:rPr>
                <w:rFonts w:ascii="Book Antiqua" w:hAnsi="Book Antiqua"/>
                <w:i/>
                <w:sz w:val="20"/>
                <w:szCs w:val="20"/>
                <w:lang w:val="ro-RO"/>
              </w:rPr>
            </w:pPr>
          </w:p>
        </w:tc>
        <w:tc>
          <w:tcPr>
            <w:tcW w:w="270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5,000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</w:p>
    <w:p w:rsidR="00E649C2" w:rsidRPr="00F967A0" w:rsidRDefault="00E649C2" w:rsidP="00E649C2">
      <w:pPr>
        <w:ind w:left="360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8. Kapaciteti prodhues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sz w:val="20"/>
          <w:szCs w:val="20"/>
          <w:lang w:val="sq-AL"/>
        </w:rPr>
        <w:t>Kapacitetet prodhuese që rezultojnë nga investimi (në njësi matëse). Duhet të paraqiten specifikimet lidhur me kapacitetin para dhe pas finalizimit te investimit</w:t>
      </w:r>
      <w:r w:rsidRPr="00F967A0">
        <w:rPr>
          <w:rFonts w:ascii="Book Antiqua" w:hAnsi="Book Antiqua"/>
          <w:sz w:val="20"/>
          <w:szCs w:val="20"/>
          <w:lang w:val="ro-RO"/>
        </w:rPr>
        <w:t xml:space="preserve">. </w:t>
      </w:r>
      <w:r w:rsidRPr="00F967A0">
        <w:rPr>
          <w:rFonts w:ascii="Book Antiqua" w:hAnsi="Book Antiqua"/>
          <w:b/>
          <w:sz w:val="20"/>
          <w:szCs w:val="20"/>
          <w:lang w:val="ro-RO"/>
        </w:rPr>
        <w:t>Duhet të jepet përshkrimi i rrjedhës teknologjike të punës që aplikohet në tekonlogjinë e projektit.</w:t>
      </w:r>
    </w:p>
    <w:p w:rsidR="00E649C2" w:rsidRPr="00F967A0" w:rsidRDefault="00E649C2" w:rsidP="00E649C2">
      <w:pPr>
        <w:ind w:left="1065"/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>9. Furnizimi i tregut / shitja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8</w:t>
      </w:r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Furnizuesit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potencial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të</w:t>
      </w:r>
      <w:proofErr w:type="spellEnd"/>
      <w:r w:rsidRPr="00F31B66">
        <w:rPr>
          <w:rFonts w:ascii="Book Antiqua" w:hAnsi="Book Antiqua"/>
          <w:b/>
          <w:sz w:val="20"/>
          <w:szCs w:val="20"/>
          <w:lang w:val="en-US"/>
        </w:rPr>
        <w:t xml:space="preserve"> </w:t>
      </w:r>
      <w:proofErr w:type="spellStart"/>
      <w:r w:rsidRPr="00F31B66">
        <w:rPr>
          <w:rFonts w:ascii="Book Antiqua" w:hAnsi="Book Antiqua"/>
          <w:b/>
          <w:sz w:val="20"/>
          <w:szCs w:val="20"/>
          <w:lang w:val="en-US"/>
        </w:rPr>
        <w:t>aplikuesit</w:t>
      </w:r>
      <w:proofErr w:type="spellEnd"/>
    </w:p>
    <w:tbl>
      <w:tblPr>
        <w:tblW w:w="961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990"/>
        <w:gridCol w:w="1890"/>
        <w:gridCol w:w="1217"/>
        <w:gridCol w:w="1283"/>
      </w:tblGrid>
      <w:tr w:rsidR="00E649C2" w:rsidRPr="00F967A0" w:rsidTr="009744B4">
        <w:tc>
          <w:tcPr>
            <w:tcW w:w="9610" w:type="dxa"/>
            <w:gridSpan w:val="5"/>
            <w:shd w:val="clear" w:color="auto" w:fill="D9D9D9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Furnizuesit potencial të aplikuesit</w:t>
            </w: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Emri i furnizuesit me lëndet e para/produktet / shërbimet (kur furnitori është vendor të vendoset shenja „V” pas emrit)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Adresa</w:t>
            </w: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Produkti furnizues dhe shuma e përaf</w:t>
            </w:r>
            <w:r>
              <w:rPr>
                <w:rFonts w:ascii="Book Antiqua" w:hAnsi="Book Antiqua"/>
                <w:sz w:val="20"/>
                <w:szCs w:val="20"/>
                <w:lang w:val="ro-RO"/>
              </w:rPr>
              <w:t>ë</w:t>
            </w: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 xml:space="preserve">rt </w:t>
            </w: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% nga shpërndarja totale</w:t>
            </w: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lastRenderedPageBreak/>
              <w:t>2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423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</w:t>
            </w:r>
          </w:p>
        </w:tc>
        <w:tc>
          <w:tcPr>
            <w:tcW w:w="9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1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28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9. </w:t>
      </w:r>
      <w:r w:rsidRPr="00F967A0">
        <w:rPr>
          <w:rFonts w:ascii="Book Antiqua" w:hAnsi="Book Antiqua"/>
          <w:b/>
          <w:sz w:val="20"/>
          <w:szCs w:val="20"/>
        </w:rPr>
        <w:t>Klientet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4212"/>
        <w:gridCol w:w="1440"/>
        <w:gridCol w:w="2448"/>
      </w:tblGrid>
      <w:tr w:rsidR="00E649C2" w:rsidRPr="00F967A0" w:rsidTr="009744B4">
        <w:tc>
          <w:tcPr>
            <w:tcW w:w="9540" w:type="dxa"/>
            <w:gridSpan w:val="4"/>
            <w:shd w:val="clear" w:color="auto" w:fill="D9D9D9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Klientet potencial të aplikuesit</w:t>
            </w:r>
          </w:p>
        </w:tc>
      </w:tr>
      <w:tr w:rsidR="00E649C2" w:rsidRPr="00F967A0" w:rsidTr="009744B4">
        <w:trPr>
          <w:trHeight w:val="301"/>
        </w:trPr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Nr.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Klienti (Emri dhe adresa) kur blerësi është vendor të vendoset shenja „V” pas emrit</w:t>
            </w: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Vlera</w:t>
            </w: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% e shitjes</w:t>
            </w: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1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2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n</w:t>
            </w:r>
          </w:p>
        </w:tc>
        <w:tc>
          <w:tcPr>
            <w:tcW w:w="4212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  <w:tc>
          <w:tcPr>
            <w:tcW w:w="2448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</w:p>
    <w:p w:rsidR="00E649C2" w:rsidRPr="00C147AE" w:rsidRDefault="00E649C2" w:rsidP="00E649C2">
      <w:pPr>
        <w:ind w:left="1440"/>
        <w:rPr>
          <w:rFonts w:ascii="Book Antiqua" w:hAnsi="Book Antiqua"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10. Konkurrenca dhe strategjia e tregut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ro-RO"/>
        </w:rPr>
      </w:pPr>
      <w:r w:rsidRPr="00F967A0">
        <w:rPr>
          <w:rFonts w:ascii="Book Antiqua" w:hAnsi="Book Antiqua"/>
          <w:sz w:val="20"/>
          <w:szCs w:val="20"/>
          <w:lang w:val="ro-RO"/>
        </w:rPr>
        <w:t>Përshkrimi i konkurrencës lokale dhe ndërkombëtare. Përshkrimi i strategjisë së tregut.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sq-AL"/>
        </w:rPr>
        <w:t xml:space="preserve">11. Detaje financiare të investimit </w:t>
      </w:r>
    </w:p>
    <w:p w:rsidR="00E649C2" w:rsidRPr="00F967A0" w:rsidRDefault="00E649C2" w:rsidP="00E649C2">
      <w:pPr>
        <w:rPr>
          <w:rFonts w:ascii="Book Antiqua" w:hAnsi="Book Antiqua"/>
          <w:b/>
          <w:sz w:val="20"/>
          <w:szCs w:val="20"/>
          <w:lang w:val="ro-RO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 xml:space="preserve">Tabela 10.Shpenzime te detajuara të pranueshme dhe të pa 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1800"/>
        <w:gridCol w:w="2965"/>
        <w:gridCol w:w="761"/>
      </w:tblGrid>
      <w:tr w:rsidR="00E649C2" w:rsidRPr="00F967A0" w:rsidTr="009744B4">
        <w:trPr>
          <w:trHeight w:val="838"/>
          <w:jc w:val="center"/>
        </w:trPr>
        <w:tc>
          <w:tcPr>
            <w:tcW w:w="4518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sz w:val="20"/>
                <w:szCs w:val="20"/>
                <w:lang w:val="ro-RO"/>
              </w:rPr>
              <w:t> </w:t>
            </w: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Shpenzimet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Ndihma publike</w:t>
            </w:r>
          </w:p>
        </w:tc>
        <w:tc>
          <w:tcPr>
            <w:tcW w:w="2965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Bashkë-fiancimi privat (euro)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Totali</w:t>
            </w:r>
          </w:p>
        </w:tc>
      </w:tr>
      <w:tr w:rsidR="00E649C2" w:rsidRPr="00F967A0" w:rsidTr="009744B4">
        <w:trPr>
          <w:trHeight w:val="838"/>
          <w:jc w:val="center"/>
        </w:trPr>
        <w:tc>
          <w:tcPr>
            <w:tcW w:w="4518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Investimet e pranueshme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301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7B6EF5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Shpenzimet administrative (për shembull: planin e biznesit)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Investimet e papranueshme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  <w:tr w:rsidR="00E649C2" w:rsidRPr="00F967A0" w:rsidTr="009744B4">
        <w:trPr>
          <w:trHeight w:val="255"/>
          <w:jc w:val="center"/>
        </w:trPr>
        <w:tc>
          <w:tcPr>
            <w:tcW w:w="4518" w:type="dxa"/>
            <w:shd w:val="clear" w:color="auto" w:fill="E0E0E0"/>
            <w:vAlign w:val="center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  <w:r w:rsidRPr="00F967A0"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  <w:t>TOTALI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</w:tcPr>
          <w:p w:rsidR="00E649C2" w:rsidRPr="00F967A0" w:rsidRDefault="00E649C2" w:rsidP="009744B4">
            <w:pPr>
              <w:rPr>
                <w:rFonts w:ascii="Book Antiqua" w:hAnsi="Book Antiqua"/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E649C2" w:rsidRPr="00F967A0" w:rsidRDefault="00E649C2" w:rsidP="00E649C2">
      <w:pPr>
        <w:rPr>
          <w:rFonts w:ascii="Book Antiqua" w:hAnsi="Book Antiqua"/>
          <w:sz w:val="20"/>
          <w:szCs w:val="20"/>
        </w:rPr>
      </w:pPr>
    </w:p>
    <w:p w:rsidR="00E649C2" w:rsidRPr="00F967A0" w:rsidRDefault="00E649C2" w:rsidP="00E649C2">
      <w:pPr>
        <w:pStyle w:val="ListParagraph"/>
        <w:numPr>
          <w:ilvl w:val="0"/>
          <w:numId w:val="1"/>
        </w:numPr>
        <w:jc w:val="center"/>
        <w:rPr>
          <w:rFonts w:ascii="Book Antiqua" w:hAnsi="Book Antiqua"/>
          <w:b/>
          <w:bCs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Rrjedhja e parasë (hyrje-daljet)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lastRenderedPageBreak/>
        <w:t>Parashikimi i hyrjeve dhe daljeve për  3 vjet pas finalizimit te investimit. Aplikuesi duhet të demonstrojë se ekonomia e tij do të jetë fitimprurëse  dhe se paratë e gatshme  asnjë muaj nuk do të ketë vlerë negative. Nëse aplikuesi planifikon të marrë kredi, atëherë shuma e parave e marrë nga kredia regjistrohet si e hyrë kurse këstet mujore për kthimin e kredisë regjistrohen si shpenzim.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sz w:val="20"/>
          <w:szCs w:val="20"/>
          <w:lang w:val="sq-AL"/>
        </w:rPr>
        <w:t xml:space="preserve">Personat juridik me përvojë duhet të dorëzojnë pasqyrat e të ardhurave për tre vitet e fundit që i kanë dorëzuar në Administratën Tatimore. </w:t>
      </w:r>
    </w:p>
    <w:p w:rsidR="00E649C2" w:rsidRPr="00F967A0" w:rsidRDefault="00E649C2" w:rsidP="00E649C2">
      <w:pPr>
        <w:rPr>
          <w:rFonts w:ascii="Book Antiqua" w:hAnsi="Book Antiqua"/>
          <w:sz w:val="20"/>
          <w:szCs w:val="20"/>
          <w:lang w:val="sq-AL"/>
        </w:rPr>
      </w:pPr>
      <w:r w:rsidRPr="00F967A0">
        <w:rPr>
          <w:rFonts w:ascii="Book Antiqua" w:hAnsi="Book Antiqua"/>
          <w:b/>
          <w:sz w:val="20"/>
          <w:szCs w:val="20"/>
          <w:lang w:val="ro-RO"/>
        </w:rPr>
        <w:t>Tabela 11. Rrjedhja e parasë (Ju lutemi, shfrytëzojeni tabelën në excel publikuar n</w:t>
      </w:r>
      <w:r w:rsidRPr="00F967A0">
        <w:rPr>
          <w:rFonts w:ascii="Book Antiqua" w:hAnsi="Book Antiqua"/>
          <w:b/>
          <w:sz w:val="20"/>
          <w:szCs w:val="20"/>
          <w:lang w:val="sq-AL"/>
        </w:rPr>
        <w:t>ë webfaqe e AZHB</w:t>
      </w:r>
      <w:r w:rsidRPr="00F967A0">
        <w:rPr>
          <w:rFonts w:ascii="Book Antiqua" w:hAnsi="Book Antiqua"/>
          <w:b/>
          <w:sz w:val="20"/>
          <w:szCs w:val="20"/>
          <w:lang w:val="ro-R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981"/>
        <w:gridCol w:w="96"/>
        <w:gridCol w:w="1262"/>
        <w:gridCol w:w="981"/>
        <w:gridCol w:w="1363"/>
        <w:gridCol w:w="2359"/>
      </w:tblGrid>
      <w:tr w:rsidR="00E649C2" w:rsidRPr="00F967A0" w:rsidTr="009744B4">
        <w:trPr>
          <w:trHeight w:val="550"/>
        </w:trPr>
        <w:tc>
          <w:tcPr>
            <w:tcW w:w="2789" w:type="dxa"/>
            <w:vMerge w:val="restart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49" w:type="dxa"/>
            <w:gridSpan w:val="3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hyrat</w:t>
            </w:r>
          </w:p>
        </w:tc>
        <w:tc>
          <w:tcPr>
            <w:tcW w:w="2250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Shpenzimet</w:t>
            </w: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Para te gatshme ne dispozicion (euro)</w:t>
            </w:r>
          </w:p>
        </w:tc>
      </w:tr>
      <w:tr w:rsidR="00E649C2" w:rsidRPr="00F967A0" w:rsidTr="009744B4">
        <w:tc>
          <w:tcPr>
            <w:tcW w:w="2789" w:type="dxa"/>
            <w:vMerge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81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Artikulli</w:t>
            </w:r>
          </w:p>
        </w:tc>
        <w:tc>
          <w:tcPr>
            <w:tcW w:w="1468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Vlera (euro)</w:t>
            </w:r>
          </w:p>
        </w:tc>
        <w:tc>
          <w:tcPr>
            <w:tcW w:w="777" w:type="dxa"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Artikulli</w:t>
            </w:r>
          </w:p>
        </w:tc>
        <w:tc>
          <w:tcPr>
            <w:tcW w:w="1473" w:type="dxa"/>
            <w:tcBorders>
              <w:bottom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Vlera (euro)</w:t>
            </w: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rPr>
          <w:trHeight w:val="827"/>
        </w:trPr>
        <w:tc>
          <w:tcPr>
            <w:tcW w:w="2789" w:type="dxa"/>
            <w:tcBorders>
              <w:tl2br w:val="single" w:sz="4" w:space="0" w:color="000000"/>
            </w:tcBorders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 xml:space="preserve">                  Te hollat fillestare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2013, Muajt</w:t>
            </w:r>
          </w:p>
        </w:tc>
        <w:tc>
          <w:tcPr>
            <w:tcW w:w="2449" w:type="dxa"/>
            <w:gridSpan w:val="3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F2F2F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2F2F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649C2" w:rsidRPr="00F967A0" w:rsidTr="009744B4"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Janar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hollat fillestare +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Te ardhurat -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Shpenzimet =</w:t>
            </w:r>
          </w:p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Duhet te jene pozitive</w:t>
            </w:r>
          </w:p>
        </w:tc>
      </w:tr>
      <w:tr w:rsidR="00E649C2" w:rsidRPr="00F967A0" w:rsidTr="009744B4"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Shkurt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</w:t>
            </w:r>
          </w:p>
        </w:tc>
      </w:tr>
      <w:tr w:rsidR="00E649C2" w:rsidRPr="00F967A0" w:rsidTr="009744B4">
        <w:trPr>
          <w:trHeight w:val="223"/>
        </w:trPr>
        <w:tc>
          <w:tcPr>
            <w:tcW w:w="2789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..................</w:t>
            </w:r>
          </w:p>
        </w:tc>
        <w:tc>
          <w:tcPr>
            <w:tcW w:w="1085" w:type="dxa"/>
            <w:gridSpan w:val="2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4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77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73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556" w:type="dxa"/>
          </w:tcPr>
          <w:p w:rsidR="00E649C2" w:rsidRPr="00F967A0" w:rsidRDefault="00E649C2" w:rsidP="009744B4">
            <w:pPr>
              <w:rPr>
                <w:rFonts w:ascii="Book Antiqua" w:hAnsi="Book Antiqua"/>
                <w:sz w:val="20"/>
                <w:szCs w:val="20"/>
              </w:rPr>
            </w:pPr>
            <w:r w:rsidRPr="00F967A0">
              <w:rPr>
                <w:rFonts w:ascii="Book Antiqua" w:hAnsi="Book Antiqua"/>
                <w:sz w:val="20"/>
                <w:szCs w:val="20"/>
              </w:rPr>
              <w:t>...............</w:t>
            </w:r>
          </w:p>
        </w:tc>
      </w:tr>
    </w:tbl>
    <w:p w:rsidR="00E649C2" w:rsidRPr="00F967A0" w:rsidRDefault="00E649C2" w:rsidP="00E649C2">
      <w:pPr>
        <w:rPr>
          <w:rFonts w:ascii="Book Antiqua" w:hAnsi="Book Antiqua"/>
          <w:b/>
          <w:bCs/>
          <w:sz w:val="20"/>
          <w:szCs w:val="20"/>
          <w:lang w:val="ro-RO"/>
        </w:rPr>
      </w:pPr>
    </w:p>
    <w:p w:rsidR="00E649C2" w:rsidRPr="00F967A0" w:rsidRDefault="00E649C2" w:rsidP="00E649C2">
      <w:pPr>
        <w:rPr>
          <w:rFonts w:ascii="Book Antiqua" w:hAnsi="Book Antiqua"/>
          <w:b/>
          <w:bCs/>
          <w:sz w:val="20"/>
          <w:szCs w:val="20"/>
          <w:lang w:val="ro-RO"/>
        </w:rPr>
      </w:pPr>
      <w:r w:rsidRPr="00F967A0">
        <w:rPr>
          <w:rFonts w:ascii="Book Antiqua" w:hAnsi="Book Antiqua"/>
          <w:b/>
          <w:bCs/>
          <w:sz w:val="20"/>
          <w:szCs w:val="20"/>
          <w:lang w:val="ro-RO"/>
        </w:rPr>
        <w:t>Shënim: Parashikimet për projektin e dorëzuar duhet të bazohen në gjendjen financiare te vitit të kaluar. Duhet të merren parasysh lidhja midis shitjes, parashikimit, kapacitetit të prodhimit dhe para/kontratave të shitjes.</w:t>
      </w: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Pr="004E23D8" w:rsidRDefault="00E649C2" w:rsidP="00E649C2">
      <w:pPr>
        <w:rPr>
          <w:rFonts w:ascii="Book Antiqua" w:hAnsi="Book Antiqua"/>
          <w:lang w:val="ro-RO"/>
        </w:rPr>
      </w:pPr>
    </w:p>
    <w:p w:rsidR="00E649C2" w:rsidRDefault="00E649C2" w:rsidP="00E649C2"/>
    <w:p w:rsidR="00A36BB9" w:rsidRDefault="00A36BB9"/>
    <w:sectPr w:rsidR="00A36BB9" w:rsidSect="0085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67AB6A64"/>
    <w:multiLevelType w:val="hybridMultilevel"/>
    <w:tmpl w:val="9B7A2560"/>
    <w:lvl w:ilvl="0" w:tplc="26ACEE06">
      <w:start w:val="1"/>
      <w:numFmt w:val="decimal"/>
      <w:lvlText w:val="%1."/>
      <w:lvlJc w:val="left"/>
      <w:pPr>
        <w:ind w:left="41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E6"/>
    <w:rsid w:val="00A36BB9"/>
    <w:rsid w:val="00E527E6"/>
    <w:rsid w:val="00E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C2"/>
    <w:rPr>
      <w:rFonts w:ascii="Calibri" w:eastAsiaTheme="minorEastAsia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C2"/>
    <w:rPr>
      <w:rFonts w:ascii="Calibri" w:eastAsiaTheme="minorEastAsia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cid\image001.jpg@01C872EB.38EE1F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2</cp:revision>
  <dcterms:created xsi:type="dcterms:W3CDTF">2015-02-24T13:42:00Z</dcterms:created>
  <dcterms:modified xsi:type="dcterms:W3CDTF">2015-02-24T13:43:00Z</dcterms:modified>
</cp:coreProperties>
</file>