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3" w:rsidRPr="005B3ECE" w:rsidRDefault="00803D83" w:rsidP="00803D83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3                               </w:t>
      </w:r>
    </w:p>
    <w:p w:rsidR="00803D83" w:rsidRPr="005B3ECE" w:rsidRDefault="00803D83" w:rsidP="00803D83">
      <w:pPr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Deklarata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për ofertuesin e besueshëm</w:t>
      </w:r>
    </w:p>
    <w:p w:rsidR="00803D83" w:rsidRPr="000E598C" w:rsidRDefault="00803D83" w:rsidP="00803D83">
      <w:pPr>
        <w:pStyle w:val="Heading2"/>
        <w:jc w:val="left"/>
        <w:rPr>
          <w:sz w:val="22"/>
          <w:szCs w:val="22"/>
          <w:lang w:val="en-GB"/>
        </w:rPr>
      </w:pPr>
    </w:p>
    <w:p w:rsidR="00803D83" w:rsidRDefault="00803D83" w:rsidP="00803D83">
      <w:pPr>
        <w:pStyle w:val="Heading2"/>
        <w:jc w:val="left"/>
        <w:rPr>
          <w:rStyle w:val="hps"/>
          <w:color w:val="333333"/>
          <w:sz w:val="22"/>
          <w:szCs w:val="22"/>
          <w:lang w:val="sq-AL"/>
        </w:rPr>
      </w:pPr>
      <w:r w:rsidRPr="000E598C">
        <w:rPr>
          <w:rStyle w:val="hps"/>
          <w:color w:val="000000" w:themeColor="text1"/>
          <w:sz w:val="22"/>
          <w:szCs w:val="22"/>
          <w:lang w:val="sq-AL"/>
        </w:rPr>
        <w:t>Unë, i nënshkruari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 përfaqësues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ofertuesit</w:t>
      </w:r>
      <w:r w:rsidRPr="000E598C">
        <w:rPr>
          <w:color w:val="000000" w:themeColor="text1"/>
          <w:sz w:val="22"/>
          <w:szCs w:val="22"/>
          <w:lang w:val="sq-AL"/>
        </w:rPr>
        <w:t xml:space="preserve">,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vërtetoj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sanksionine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t e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A81C1D">
        <w:rPr>
          <w:rStyle w:val="hps"/>
          <w:color w:val="000000" w:themeColor="text1"/>
          <w:sz w:val="22"/>
          <w:szCs w:val="22"/>
          <w:lang w:val="sq-AL"/>
        </w:rPr>
        <w:t>Zhvillimit të Bujqesise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A81C1D">
        <w:rPr>
          <w:rStyle w:val="hps"/>
          <w:color w:val="000000" w:themeColor="text1"/>
          <w:sz w:val="22"/>
          <w:szCs w:val="22"/>
          <w:lang w:val="sq-AL"/>
        </w:rPr>
        <w:t>së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 xml:space="preserve"> nuk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në njërën prej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situatave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cekura </w:t>
      </w:r>
      <w:r w:rsidRPr="000E598C">
        <w:rPr>
          <w:rStyle w:val="hps"/>
          <w:color w:val="000000" w:themeColor="text1"/>
          <w:sz w:val="22"/>
          <w:szCs w:val="22"/>
          <w:lang w:val="sq-AL"/>
        </w:rPr>
        <w:t>më poshtë</w:t>
      </w:r>
      <w:r w:rsidRPr="000E598C">
        <w:rPr>
          <w:rStyle w:val="hps"/>
          <w:color w:val="333333"/>
          <w:sz w:val="22"/>
          <w:szCs w:val="22"/>
          <w:lang w:val="sq-AL"/>
        </w:rPr>
        <w:t>:</w:t>
      </w:r>
    </w:p>
    <w:p w:rsidR="00803D83" w:rsidRPr="00856684" w:rsidRDefault="0019356A" w:rsidP="0019356A">
      <w:pPr>
        <w:pStyle w:val="Heading2"/>
        <w:numPr>
          <w:ilvl w:val="0"/>
          <w:numId w:val="2"/>
        </w:numPr>
        <w:rPr>
          <w:color w:val="333333"/>
          <w:sz w:val="22"/>
          <w:szCs w:val="22"/>
          <w:lang w:val="sq-AL"/>
        </w:rPr>
      </w:pPr>
      <w:r>
        <w:rPr>
          <w:rStyle w:val="hps"/>
          <w:b w:val="0"/>
          <w:color w:val="000000" w:themeColor="text1"/>
          <w:sz w:val="22"/>
          <w:szCs w:val="22"/>
          <w:lang w:val="sq-AL"/>
        </w:rPr>
        <w:t>N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ë falimentim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ose duke në likuidim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 xml:space="preserve">, në afera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administruara nga gjykatat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 xml:space="preserve">, </w:t>
      </w:r>
      <w:r w:rsidR="00803D83"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hyrë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 një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marrëveshje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kreditorët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>, aktivitetet të suspenduara</w:t>
      </w:r>
      <w:r w:rsidR="00803D83"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>t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>ë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biznesit, 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i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nënshtrohem procedurave ligjore lidhur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me ato çështje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 xml:space="preserve">, ose në ndonjë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situatë analoge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që shkaktohet nga ndonjë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procedurë e ngjashme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e paraparë në legjislacionin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apo në rregulloret 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>kombëtare;</w:t>
      </w:r>
    </w:p>
    <w:p w:rsidR="00803D83" w:rsidRPr="005B3ECE" w:rsidRDefault="0019356A" w:rsidP="0019356A">
      <w:pPr>
        <w:pStyle w:val="Heading2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rStyle w:val="hps"/>
          <w:b w:val="0"/>
          <w:color w:val="000000" w:themeColor="text1"/>
          <w:sz w:val="22"/>
          <w:szCs w:val="22"/>
          <w:lang w:val="sq-AL"/>
        </w:rPr>
        <w:t>K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am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qenë i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dënuar për n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donjë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 lidhur me sjelljen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përmes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një gjykimi të plotfuqishëm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i/>
          <w:color w:val="000000" w:themeColor="text1"/>
          <w:sz w:val="22"/>
          <w:szCs w:val="22"/>
          <w:lang w:val="sq-AL"/>
        </w:rPr>
        <w:t>(res judicata)</w:t>
      </w:r>
      <w:r w:rsidR="00803D83" w:rsidRPr="005B3ECE">
        <w:rPr>
          <w:b w:val="0"/>
          <w:color w:val="000000" w:themeColor="text1"/>
          <w:sz w:val="22"/>
          <w:szCs w:val="22"/>
          <w:lang w:val="sq-AL"/>
        </w:rPr>
        <w:t>;</w:t>
      </w:r>
      <w:r w:rsidR="00803D83">
        <w:rPr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kam qenë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fajtor për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shkelje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të rëndë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profesionale të dëshmuar me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çfarëdo mjeti të cilin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mund të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justifikoj</w:t>
      </w:r>
      <w:r w:rsidR="00803D83">
        <w:rPr>
          <w:rStyle w:val="hps"/>
          <w:b w:val="0"/>
          <w:color w:val="000000" w:themeColor="text1"/>
          <w:sz w:val="22"/>
          <w:szCs w:val="22"/>
          <w:lang w:val="sq-AL"/>
        </w:rPr>
        <w:t xml:space="preserve"> </w:t>
      </w:r>
      <w:r w:rsidR="00803D83" w:rsidRPr="005B3ECE">
        <w:rPr>
          <w:rStyle w:val="hps"/>
          <w:b w:val="0"/>
          <w:color w:val="000000" w:themeColor="text1"/>
          <w:sz w:val="22"/>
          <w:szCs w:val="22"/>
          <w:lang w:val="sq-AL"/>
        </w:rPr>
        <w:t>Përfituesi</w:t>
      </w:r>
      <w:r w:rsidR="00803D83" w:rsidRPr="005B3ECE">
        <w:rPr>
          <w:color w:val="333333"/>
          <w:sz w:val="22"/>
          <w:szCs w:val="22"/>
          <w:lang w:val="sq-AL"/>
        </w:rPr>
        <w:t>;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bookmarkStart w:id="0" w:name="_GoBack"/>
      <w:r w:rsidRPr="005B3ECE">
        <w:rPr>
          <w:rStyle w:val="hps"/>
          <w:color w:val="000000" w:themeColor="text1"/>
          <w:sz w:val="22"/>
          <w:szCs w:val="22"/>
          <w:lang w:val="sq-AL"/>
        </w:rPr>
        <w:t>Nuk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 përmbushur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detyrimet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lidhur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kontributeve të sigurimeve shoqërore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pagimin e tatimeve</w:t>
      </w:r>
      <w:r w:rsidRPr="005B3ECE">
        <w:rPr>
          <w:color w:val="000000" w:themeColor="text1"/>
          <w:sz w:val="22"/>
          <w:szCs w:val="22"/>
          <w:lang w:val="sq-AL"/>
        </w:rPr>
        <w:t xml:space="preserve">, në përputhje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dispozitat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ligjore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vendit në të cilin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unë jam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vendosur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vendin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bookmarkEnd w:id="0"/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color w:val="000000" w:themeColor="text1"/>
          <w:sz w:val="22"/>
          <w:szCs w:val="22"/>
          <w:lang w:val="en-GB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kam qenë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objekt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gjykimi të plotfuqishëm (</w:t>
      </w:r>
      <w:r w:rsidRPr="005B3ECE">
        <w:rPr>
          <w:rStyle w:val="hps"/>
          <w:i/>
          <w:color w:val="000000" w:themeColor="text1"/>
          <w:sz w:val="22"/>
          <w:szCs w:val="22"/>
          <w:lang w:val="sq-AL"/>
        </w:rPr>
        <w:t>res judicata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mashtrim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korrupsion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përfshirje në ndonjë organizatë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kriminale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ndonjë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aktivitet tjetër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ilegal që i dëmton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interesat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financiare të Kosovës;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aktualisht i 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ndëshkimi administrativ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financiar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lëshuar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Agjen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sioni i Pagesave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 është përgjegjëse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subvencione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grante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bujqësi dhe zhvillim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rural në Kosovë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803D83" w:rsidRPr="005B3ECE" w:rsidRDefault="00803D83" w:rsidP="00803D83">
      <w:pPr>
        <w:pStyle w:val="ListNumber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Jam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deklaruar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si i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papranueshëm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Banken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Botërore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Danidën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apo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Komisionin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Europian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.</w:t>
      </w:r>
    </w:p>
    <w:p w:rsidR="00803D83" w:rsidRPr="005B3ECE" w:rsidRDefault="00803D83" w:rsidP="00803D83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803D83" w:rsidRPr="005B3ECE" w:rsidRDefault="00890EAB" w:rsidP="00803D83">
      <w:pPr>
        <w:ind w:firstLine="720"/>
        <w:jc w:val="center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&lt;</w:t>
      </w:r>
      <w:r w:rsidR="00577D33">
        <w:rPr>
          <w:rFonts w:eastAsia="Calibri"/>
          <w:iCs/>
          <w:color w:val="000000"/>
          <w:sz w:val="22"/>
          <w:szCs w:val="22"/>
        </w:rPr>
        <w:t>________________</w:t>
      </w:r>
      <w:r w:rsidR="00803D83"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803D83" w:rsidRPr="005B3ECE" w:rsidRDefault="00803D83" w:rsidP="00803D83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803D83" w:rsidRPr="005B3ECE" w:rsidRDefault="00577D33" w:rsidP="00803D83">
      <w:pPr>
        <w:jc w:val="center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           </w:t>
      </w:r>
      <w:proofErr w:type="spellStart"/>
      <w:r w:rsidR="00803D83"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803D83" w:rsidRDefault="00803D83" w:rsidP="00803D83">
      <w:pPr>
        <w:jc w:val="center"/>
        <w:rPr>
          <w:rFonts w:eastAsia="Calibri"/>
          <w:sz w:val="22"/>
          <w:szCs w:val="22"/>
        </w:rPr>
      </w:pPr>
    </w:p>
    <w:p w:rsidR="00803D83" w:rsidRPr="005B3ECE" w:rsidRDefault="00577D33" w:rsidP="00803D83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803D83">
        <w:rPr>
          <w:rFonts w:eastAsia="Calibri"/>
          <w:sz w:val="22"/>
          <w:szCs w:val="22"/>
        </w:rPr>
        <w:t>Data</w:t>
      </w: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803D83" w:rsidRDefault="00803D83" w:rsidP="00803D83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D83"/>
    <w:rsid w:val="00011691"/>
    <w:rsid w:val="0009696C"/>
    <w:rsid w:val="0019356A"/>
    <w:rsid w:val="00577D33"/>
    <w:rsid w:val="006162E3"/>
    <w:rsid w:val="00803D83"/>
    <w:rsid w:val="00890EAB"/>
    <w:rsid w:val="00A81C1D"/>
    <w:rsid w:val="00F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D83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3D83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03D83"/>
    <w:pPr>
      <w:ind w:left="720"/>
      <w:contextualSpacing/>
    </w:pPr>
  </w:style>
  <w:style w:type="paragraph" w:styleId="ListNumber">
    <w:name w:val="List Number"/>
    <w:basedOn w:val="Normal"/>
    <w:rsid w:val="00803D83"/>
    <w:pPr>
      <w:numPr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803D83"/>
    <w:pPr>
      <w:numPr>
        <w:ilvl w:val="1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803D83"/>
    <w:pPr>
      <w:numPr>
        <w:ilvl w:val="2"/>
        <w:numId w:val="1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803D83"/>
    <w:pPr>
      <w:numPr>
        <w:ilvl w:val="3"/>
        <w:numId w:val="1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80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2013-10-17T06:55:00Z</cp:lastPrinted>
  <dcterms:created xsi:type="dcterms:W3CDTF">2013-10-08T12:21:00Z</dcterms:created>
  <dcterms:modified xsi:type="dcterms:W3CDTF">2014-09-17T13:44:00Z</dcterms:modified>
</cp:coreProperties>
</file>