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54" w:rsidRPr="00DD1C26" w:rsidRDefault="00770F54" w:rsidP="00770F54">
      <w:pPr>
        <w:pStyle w:val="Heading1"/>
        <w:rPr>
          <w:rFonts w:ascii="Book Antiqua" w:hAnsi="Book Antiqua"/>
          <w:sz w:val="24"/>
          <w:szCs w:val="24"/>
          <w:lang w:val="sq-AL"/>
        </w:rPr>
      </w:pPr>
      <w:r w:rsidRPr="00DD1C26">
        <w:rPr>
          <w:rFonts w:ascii="Book Antiqua" w:hAnsi="Book Antiqua"/>
          <w:sz w:val="24"/>
          <w:szCs w:val="24"/>
          <w:lang w:val="sq-AL"/>
        </w:rPr>
        <w:t>Lista e dokumenteve të nevojshme -</w:t>
      </w:r>
      <w:r w:rsidRPr="00DD1C26">
        <w:rPr>
          <w:rFonts w:ascii="Book Antiqua" w:hAnsi="Book Antiqua"/>
          <w:sz w:val="24"/>
          <w:szCs w:val="24"/>
          <w:lang w:val="sq-AL"/>
        </w:rPr>
        <w:t xml:space="preserve">  </w:t>
      </w:r>
      <w:r w:rsidRPr="00DD1C26">
        <w:rPr>
          <w:rFonts w:ascii="Book Antiqua" w:hAnsi="Book Antiqua"/>
          <w:sz w:val="24"/>
          <w:szCs w:val="24"/>
          <w:lang w:val="sq-AL"/>
        </w:rPr>
        <w:t xml:space="preserve"> Masa 302</w:t>
      </w:r>
      <w:bookmarkStart w:id="0" w:name="_GoBack"/>
      <w:bookmarkEnd w:id="0"/>
    </w:p>
    <w:p w:rsidR="00770F54" w:rsidRPr="00DD1C26" w:rsidRDefault="00770F54" w:rsidP="00770F54">
      <w:pPr>
        <w:rPr>
          <w:sz w:val="24"/>
          <w:szCs w:val="24"/>
          <w:lang w:val="sq-AL"/>
        </w:rPr>
      </w:pPr>
    </w:p>
    <w:p w:rsidR="00770F54" w:rsidRPr="00DD1C26" w:rsidRDefault="00770F54" w:rsidP="00770F54">
      <w:pPr>
        <w:spacing w:line="240" w:lineRule="exact"/>
        <w:jc w:val="both"/>
        <w:rPr>
          <w:rFonts w:ascii="Book Antiqua" w:hAnsi="Book Antiqua" w:cs="Arial"/>
          <w:sz w:val="24"/>
          <w:szCs w:val="24"/>
          <w:lang w:val="sq-AL"/>
        </w:rPr>
      </w:pPr>
      <w:r w:rsidRPr="00DD1C26">
        <w:rPr>
          <w:rFonts w:ascii="Book Antiqua" w:hAnsi="Book Antiqua" w:cs="Arial"/>
          <w:sz w:val="24"/>
          <w:szCs w:val="24"/>
          <w:lang w:val="sq-AL"/>
        </w:rPr>
        <w:t>Dokumentet e kompletuara (dosja) duhet ti ketë dokumentet e radhitura si në listën e mëposhtme dhe çdo faqe duhet të ketë të shkruar numrin (me dorë). Ky numër duhet të paraqitet në listë pranë emrit të dokumentit.Në rast të mungesës së ndonjë dokumenti obligativ, zyrtari i AZHB-së nuk e pranon aplikacionin, por e regjistron aplikantin dhe i jep atij një kopje të kësaj shtojce duke ja rrumbullakësuar dokumentet që i mungojnë aplikantit. Aplikanti ka afat deri në përfundim të thirrjes për aplikim që të kompletoj dokumentet.</w:t>
      </w:r>
    </w:p>
    <w:p w:rsidR="00770F54" w:rsidRPr="00DD1C26" w:rsidRDefault="00770F54" w:rsidP="00770F54">
      <w:pPr>
        <w:spacing w:line="240" w:lineRule="exact"/>
        <w:jc w:val="both"/>
        <w:rPr>
          <w:rFonts w:ascii="Book Antiqua" w:hAnsi="Book Antiqua" w:cs="Arial"/>
          <w:sz w:val="24"/>
          <w:szCs w:val="24"/>
          <w:lang w:val="sq-AL"/>
        </w:rPr>
      </w:pPr>
      <w:r w:rsidRPr="00DD1C26">
        <w:rPr>
          <w:rFonts w:ascii="Book Antiqua" w:hAnsi="Book Antiqua" w:cs="Arial"/>
          <w:sz w:val="24"/>
          <w:szCs w:val="24"/>
          <w:lang w:val="sq-AL"/>
        </w:rPr>
        <w:t xml:space="preserve">Në rastet kur kërkohet vetëm kopje e dokumentit, aplikanti e shkruan me dorë në kopje „sikur në origjinal“dhe ja sjellë origjinalin në shikim zyrtarit regjional i cili verifikon përputhshmërinë e kopjes dhe ja kthen origjinalin aplikantit </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2160"/>
        <w:gridCol w:w="5958"/>
        <w:gridCol w:w="612"/>
        <w:gridCol w:w="450"/>
      </w:tblGrid>
      <w:tr w:rsidR="00770F54" w:rsidRPr="00DD1C26" w:rsidTr="00770F54">
        <w:trPr>
          <w:cantSplit/>
          <w:trHeight w:val="1637"/>
        </w:trPr>
        <w:tc>
          <w:tcPr>
            <w:tcW w:w="900" w:type="dxa"/>
          </w:tcPr>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Nr.</w:t>
            </w:r>
          </w:p>
        </w:tc>
        <w:tc>
          <w:tcPr>
            <w:tcW w:w="8118" w:type="dxa"/>
            <w:gridSpan w:val="2"/>
          </w:tcPr>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Dokumenti</w:t>
            </w:r>
          </w:p>
        </w:tc>
        <w:tc>
          <w:tcPr>
            <w:tcW w:w="612" w:type="dxa"/>
            <w:textDirection w:val="btLr"/>
          </w:tcPr>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 xml:space="preserve">Obligative </w:t>
            </w:r>
          </w:p>
        </w:tc>
        <w:tc>
          <w:tcPr>
            <w:tcW w:w="450" w:type="dxa"/>
            <w:textDirection w:val="btLr"/>
          </w:tcPr>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 xml:space="preserve">Opcionale </w:t>
            </w:r>
          </w:p>
        </w:tc>
      </w:tr>
      <w:tr w:rsidR="00770F54" w:rsidRPr="00DD1C26" w:rsidTr="000E0D4F">
        <w:trPr>
          <w:cantSplit/>
          <w:trHeight w:val="899"/>
        </w:trPr>
        <w:tc>
          <w:tcPr>
            <w:tcW w:w="900" w:type="dxa"/>
          </w:tcPr>
          <w:p w:rsidR="00770F54" w:rsidRPr="00DD1C26" w:rsidRDefault="00770F54" w:rsidP="000E0D4F">
            <w:pPr>
              <w:pStyle w:val="NoSpacing"/>
              <w:jc w:val="center"/>
              <w:rPr>
                <w:rFonts w:ascii="Book Antiqua" w:hAnsi="Book Antiqua"/>
                <w:sz w:val="24"/>
                <w:szCs w:val="24"/>
                <w:lang w:val="sq-AL"/>
              </w:rPr>
            </w:pPr>
            <w:r w:rsidRPr="00DD1C26">
              <w:rPr>
                <w:rFonts w:ascii="Book Antiqua" w:hAnsi="Book Antiqua"/>
                <w:sz w:val="24"/>
                <w:szCs w:val="24"/>
                <w:lang w:val="sq-AL"/>
              </w:rPr>
              <w:t>1</w:t>
            </w:r>
          </w:p>
        </w:tc>
        <w:tc>
          <w:tcPr>
            <w:tcW w:w="8118" w:type="dxa"/>
            <w:gridSpan w:val="2"/>
          </w:tcPr>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 xml:space="preserve">FORMULARI PËR APLIKIM  </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Sipas modelit të AZHB-se preferohet të jetë i plotësuar me makine ose kompjuter Kontrolli nëse dokumentet janë te mbushura si duhet të bëhet në momentin e dorëzimit në prani të aplikantit</w:t>
            </w:r>
          </w:p>
        </w:tc>
        <w:tc>
          <w:tcPr>
            <w:tcW w:w="612" w:type="dxa"/>
          </w:tcPr>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 xml:space="preserve">  f . </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noProof/>
                <w:sz w:val="24"/>
                <w:szCs w:val="24"/>
                <w:lang w:val="sq-AL" w:eastAsia="en-US"/>
              </w:rPr>
              <mc:AlternateContent>
                <mc:Choice Requires="wps">
                  <w:drawing>
                    <wp:anchor distT="0" distB="0" distL="114300" distR="114300" simplePos="0" relativeHeight="251659264" behindDoc="0" locked="0" layoutInCell="1" allowOverlap="1" wp14:anchorId="601F2F56" wp14:editId="2767F1CD">
                      <wp:simplePos x="0" y="0"/>
                      <wp:positionH relativeFrom="column">
                        <wp:posOffset>22860</wp:posOffset>
                      </wp:positionH>
                      <wp:positionV relativeFrom="paragraph">
                        <wp:posOffset>262255</wp:posOffset>
                      </wp:positionV>
                      <wp:extent cx="90805" cy="97790"/>
                      <wp:effectExtent l="0" t="0" r="36195" b="29210"/>
                      <wp:wrapNone/>
                      <wp:docPr id="5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7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pt;margin-top:20.65pt;width:7.15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nHwIAADo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"/>
                  </w:pict>
                </mc:Fallback>
              </mc:AlternateContent>
            </w:r>
            <w:r w:rsidRPr="00DD1C26">
              <w:rPr>
                <w:rFonts w:ascii="Book Antiqua" w:hAnsi="Book Antiqua"/>
                <w:sz w:val="24"/>
                <w:szCs w:val="24"/>
                <w:lang w:val="sq-AL"/>
              </w:rPr>
              <w:t>----</w:t>
            </w:r>
          </w:p>
        </w:tc>
        <w:tc>
          <w:tcPr>
            <w:tcW w:w="450" w:type="dxa"/>
          </w:tcPr>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p>
        </w:tc>
      </w:tr>
      <w:tr w:rsidR="00770F54" w:rsidRPr="00DD1C26" w:rsidTr="000E0D4F">
        <w:tc>
          <w:tcPr>
            <w:tcW w:w="900" w:type="dxa"/>
          </w:tcPr>
          <w:p w:rsidR="00770F54" w:rsidRPr="00DD1C26" w:rsidRDefault="00770F54" w:rsidP="000E0D4F">
            <w:pPr>
              <w:pStyle w:val="NoSpacing"/>
              <w:jc w:val="center"/>
              <w:rPr>
                <w:rFonts w:ascii="Book Antiqua" w:hAnsi="Book Antiqua"/>
                <w:sz w:val="24"/>
                <w:szCs w:val="24"/>
                <w:lang w:val="sq-AL"/>
              </w:rPr>
            </w:pPr>
            <w:r w:rsidRPr="00DD1C26">
              <w:rPr>
                <w:rFonts w:ascii="Book Antiqua" w:hAnsi="Book Antiqua"/>
                <w:sz w:val="24"/>
                <w:szCs w:val="24"/>
                <w:lang w:val="sq-AL"/>
              </w:rPr>
              <w:t>2</w:t>
            </w:r>
          </w:p>
        </w:tc>
        <w:tc>
          <w:tcPr>
            <w:tcW w:w="8118" w:type="dxa"/>
            <w:gridSpan w:val="2"/>
          </w:tcPr>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 xml:space="preserve">KOPJE E LETËRNJOFTIMIT   </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 xml:space="preserve">Zyrtari verifikon në prani të aplikantit a është letërnjoftimi i lëshuar nga Republika e Kosovës dhe a është i vlefshëm në momentin e aplikimit. </w:t>
            </w:r>
          </w:p>
        </w:tc>
        <w:tc>
          <w:tcPr>
            <w:tcW w:w="612" w:type="dxa"/>
          </w:tcPr>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 xml:space="preserve">   f.</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noProof/>
                <w:sz w:val="24"/>
                <w:szCs w:val="24"/>
                <w:lang w:val="sq-AL" w:eastAsia="en-US"/>
              </w:rPr>
              <mc:AlternateContent>
                <mc:Choice Requires="wps">
                  <w:drawing>
                    <wp:anchor distT="0" distB="0" distL="114300" distR="114300" simplePos="0" relativeHeight="251660288" behindDoc="0" locked="0" layoutInCell="1" allowOverlap="1" wp14:anchorId="59B40D1A" wp14:editId="6B679128">
                      <wp:simplePos x="0" y="0"/>
                      <wp:positionH relativeFrom="column">
                        <wp:posOffset>37465</wp:posOffset>
                      </wp:positionH>
                      <wp:positionV relativeFrom="paragraph">
                        <wp:posOffset>196215</wp:posOffset>
                      </wp:positionV>
                      <wp:extent cx="90805" cy="97790"/>
                      <wp:effectExtent l="0" t="0" r="36195" b="29210"/>
                      <wp:wrapNone/>
                      <wp:docPr id="5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7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95pt;margin-top:15.45pt;width:7.15pt;height: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"/>
                  </w:pict>
                </mc:Fallback>
              </mc:AlternateContent>
            </w:r>
            <w:r w:rsidRPr="00DD1C26">
              <w:rPr>
                <w:rFonts w:ascii="Book Antiqua" w:hAnsi="Book Antiqua"/>
                <w:sz w:val="24"/>
                <w:szCs w:val="24"/>
                <w:lang w:val="sq-AL"/>
              </w:rPr>
              <w:t>-----</w:t>
            </w:r>
          </w:p>
        </w:tc>
        <w:tc>
          <w:tcPr>
            <w:tcW w:w="450" w:type="dxa"/>
          </w:tcPr>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p>
        </w:tc>
      </w:tr>
      <w:tr w:rsidR="00770F54" w:rsidRPr="00DD1C26" w:rsidTr="000E0D4F">
        <w:trPr>
          <w:trHeight w:val="359"/>
        </w:trPr>
        <w:tc>
          <w:tcPr>
            <w:tcW w:w="900" w:type="dxa"/>
          </w:tcPr>
          <w:p w:rsidR="00770F54" w:rsidRPr="00DD1C26" w:rsidRDefault="00770F54" w:rsidP="000E0D4F">
            <w:pPr>
              <w:pStyle w:val="NoSpacing"/>
              <w:jc w:val="center"/>
              <w:rPr>
                <w:rFonts w:ascii="Book Antiqua" w:hAnsi="Book Antiqua"/>
                <w:sz w:val="24"/>
                <w:szCs w:val="24"/>
                <w:lang w:val="sq-AL"/>
              </w:rPr>
            </w:pPr>
            <w:r w:rsidRPr="00DD1C26">
              <w:rPr>
                <w:rFonts w:ascii="Book Antiqua" w:hAnsi="Book Antiqua"/>
                <w:sz w:val="24"/>
                <w:szCs w:val="24"/>
                <w:lang w:val="sq-AL"/>
              </w:rPr>
              <w:t>3</w:t>
            </w:r>
          </w:p>
        </w:tc>
        <w:tc>
          <w:tcPr>
            <w:tcW w:w="8118" w:type="dxa"/>
            <w:gridSpan w:val="2"/>
          </w:tcPr>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ÇERTIFIKATA E LINDJES, kopje</w:t>
            </w:r>
          </w:p>
        </w:tc>
        <w:tc>
          <w:tcPr>
            <w:tcW w:w="612" w:type="dxa"/>
          </w:tcPr>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f.</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noProof/>
                <w:sz w:val="24"/>
                <w:szCs w:val="24"/>
                <w:lang w:val="sq-AL" w:eastAsia="en-US"/>
              </w:rPr>
              <w:drawing>
                <wp:inline distT="0" distB="0" distL="0" distR="0" wp14:anchorId="7F38AF40" wp14:editId="3CA8370A">
                  <wp:extent cx="100965" cy="108585"/>
                  <wp:effectExtent l="0" t="0" r="635" b="0"/>
                  <wp:docPr id="17"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 cy="108585"/>
                          </a:xfrm>
                          <a:prstGeom prst="rect">
                            <a:avLst/>
                          </a:prstGeom>
                          <a:noFill/>
                          <a:ln>
                            <a:noFill/>
                          </a:ln>
                        </pic:spPr>
                      </pic:pic>
                    </a:graphicData>
                  </a:graphic>
                </wp:inline>
              </w:drawing>
            </w:r>
          </w:p>
        </w:tc>
        <w:tc>
          <w:tcPr>
            <w:tcW w:w="450" w:type="dxa"/>
          </w:tcPr>
          <w:p w:rsidR="00770F54" w:rsidRPr="00DD1C26" w:rsidRDefault="00770F54" w:rsidP="000E0D4F">
            <w:pPr>
              <w:pStyle w:val="NoSpacing"/>
              <w:rPr>
                <w:rFonts w:ascii="Book Antiqua" w:hAnsi="Book Antiqua"/>
                <w:sz w:val="24"/>
                <w:szCs w:val="24"/>
                <w:lang w:val="sq-AL"/>
              </w:rPr>
            </w:pPr>
          </w:p>
        </w:tc>
      </w:tr>
      <w:tr w:rsidR="00770F54" w:rsidRPr="00DD1C26" w:rsidTr="000E0D4F">
        <w:tc>
          <w:tcPr>
            <w:tcW w:w="900" w:type="dxa"/>
          </w:tcPr>
          <w:p w:rsidR="00770F54" w:rsidRPr="00DD1C26" w:rsidRDefault="00770F54" w:rsidP="000E0D4F">
            <w:pPr>
              <w:pStyle w:val="NoSpacing"/>
              <w:jc w:val="center"/>
              <w:rPr>
                <w:rFonts w:ascii="Book Antiqua" w:hAnsi="Book Antiqua"/>
                <w:sz w:val="24"/>
                <w:szCs w:val="24"/>
                <w:lang w:val="sq-AL"/>
              </w:rPr>
            </w:pPr>
            <w:r w:rsidRPr="00DD1C26">
              <w:rPr>
                <w:rFonts w:ascii="Book Antiqua" w:hAnsi="Book Antiqua"/>
                <w:sz w:val="24"/>
                <w:szCs w:val="24"/>
                <w:lang w:val="sq-AL"/>
              </w:rPr>
              <w:t>4</w:t>
            </w:r>
          </w:p>
        </w:tc>
        <w:tc>
          <w:tcPr>
            <w:tcW w:w="8118" w:type="dxa"/>
            <w:gridSpan w:val="2"/>
          </w:tcPr>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 xml:space="preserve">FORMULARI PËR INDIKATOR  i plotësuar (në origjinal)  </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Në prani të aplikantit zyrtari verifikon a është plotësuar si duhet formulari për indikatorët.</w:t>
            </w:r>
          </w:p>
        </w:tc>
        <w:tc>
          <w:tcPr>
            <w:tcW w:w="612" w:type="dxa"/>
          </w:tcPr>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 xml:space="preserve"> f.</w:t>
            </w: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r w:rsidRPr="00DD1C26">
              <w:rPr>
                <w:rFonts w:ascii="Book Antiqua" w:hAnsi="Book Antiqua"/>
                <w:noProof/>
                <w:sz w:val="24"/>
                <w:szCs w:val="24"/>
                <w:lang w:val="sq-AL" w:eastAsia="en-US"/>
              </w:rPr>
              <w:drawing>
                <wp:inline distT="0" distB="0" distL="0" distR="0" wp14:anchorId="1C54602A" wp14:editId="6BF9E374">
                  <wp:extent cx="100965" cy="108585"/>
                  <wp:effectExtent l="0" t="0" r="635" b="0"/>
                  <wp:docPr id="1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 cy="108585"/>
                          </a:xfrm>
                          <a:prstGeom prst="rect">
                            <a:avLst/>
                          </a:prstGeom>
                          <a:noFill/>
                          <a:ln>
                            <a:noFill/>
                          </a:ln>
                        </pic:spPr>
                      </pic:pic>
                    </a:graphicData>
                  </a:graphic>
                </wp:inline>
              </w:drawing>
            </w:r>
          </w:p>
        </w:tc>
        <w:tc>
          <w:tcPr>
            <w:tcW w:w="450" w:type="dxa"/>
          </w:tcPr>
          <w:p w:rsidR="00770F54" w:rsidRPr="00DD1C26" w:rsidRDefault="00770F54" w:rsidP="000E0D4F">
            <w:pPr>
              <w:pStyle w:val="NoSpacing"/>
              <w:rPr>
                <w:rFonts w:ascii="Book Antiqua" w:hAnsi="Book Antiqua"/>
                <w:sz w:val="24"/>
                <w:szCs w:val="24"/>
                <w:lang w:val="sq-AL"/>
              </w:rPr>
            </w:pPr>
          </w:p>
        </w:tc>
      </w:tr>
      <w:tr w:rsidR="00770F54" w:rsidRPr="00DD1C26" w:rsidTr="000E0D4F">
        <w:tc>
          <w:tcPr>
            <w:tcW w:w="900" w:type="dxa"/>
          </w:tcPr>
          <w:p w:rsidR="00770F54" w:rsidRPr="00DD1C26" w:rsidRDefault="00770F54" w:rsidP="000E0D4F">
            <w:pPr>
              <w:pStyle w:val="NoSpacing"/>
              <w:jc w:val="center"/>
              <w:rPr>
                <w:rFonts w:ascii="Book Antiqua" w:hAnsi="Book Antiqua"/>
                <w:sz w:val="24"/>
                <w:szCs w:val="24"/>
                <w:lang w:val="sq-AL"/>
              </w:rPr>
            </w:pPr>
            <w:r w:rsidRPr="00DD1C26">
              <w:rPr>
                <w:rFonts w:ascii="Book Antiqua" w:hAnsi="Book Antiqua"/>
                <w:sz w:val="24"/>
                <w:szCs w:val="24"/>
                <w:lang w:val="sq-AL"/>
              </w:rPr>
              <w:t>5</w:t>
            </w:r>
          </w:p>
        </w:tc>
        <w:tc>
          <w:tcPr>
            <w:tcW w:w="8118" w:type="dxa"/>
            <w:gridSpan w:val="2"/>
          </w:tcPr>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 xml:space="preserve">LLOGARIA RRJEDHËSE, dokument i lëshuar dhe vulosur nga banka (në origjinal) </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Llogaria rrjedhëse duhet të jetë nga një bankë që operon në Kosovë</w:t>
            </w:r>
          </w:p>
        </w:tc>
        <w:tc>
          <w:tcPr>
            <w:tcW w:w="612" w:type="dxa"/>
          </w:tcPr>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f.</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noProof/>
                <w:sz w:val="24"/>
                <w:szCs w:val="24"/>
                <w:lang w:val="sq-AL" w:eastAsia="en-US"/>
              </w:rPr>
              <w:drawing>
                <wp:inline distT="0" distB="0" distL="0" distR="0" wp14:anchorId="6C97BBD2" wp14:editId="140D49AC">
                  <wp:extent cx="100965" cy="108585"/>
                  <wp:effectExtent l="0" t="0" r="635" b="0"/>
                  <wp:docPr id="1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 cy="108585"/>
                          </a:xfrm>
                          <a:prstGeom prst="rect">
                            <a:avLst/>
                          </a:prstGeom>
                          <a:noFill/>
                          <a:ln>
                            <a:noFill/>
                          </a:ln>
                        </pic:spPr>
                      </pic:pic>
                    </a:graphicData>
                  </a:graphic>
                </wp:inline>
              </w:drawing>
            </w:r>
          </w:p>
        </w:tc>
        <w:tc>
          <w:tcPr>
            <w:tcW w:w="450" w:type="dxa"/>
          </w:tcPr>
          <w:p w:rsidR="00770F54" w:rsidRPr="00DD1C26" w:rsidRDefault="00770F54" w:rsidP="000E0D4F">
            <w:pPr>
              <w:pStyle w:val="NoSpacing"/>
              <w:rPr>
                <w:rFonts w:ascii="Book Antiqua" w:hAnsi="Book Antiqua"/>
                <w:sz w:val="24"/>
                <w:szCs w:val="24"/>
                <w:lang w:val="sq-AL"/>
              </w:rPr>
            </w:pPr>
          </w:p>
        </w:tc>
      </w:tr>
      <w:tr w:rsidR="00770F54" w:rsidRPr="00DD1C26" w:rsidTr="000E0D4F">
        <w:trPr>
          <w:trHeight w:val="278"/>
        </w:trPr>
        <w:tc>
          <w:tcPr>
            <w:tcW w:w="900" w:type="dxa"/>
          </w:tcPr>
          <w:p w:rsidR="00770F54" w:rsidRPr="00DD1C26" w:rsidRDefault="00770F54" w:rsidP="000E0D4F">
            <w:pPr>
              <w:pStyle w:val="NoSpacing"/>
              <w:jc w:val="center"/>
              <w:rPr>
                <w:rFonts w:ascii="Book Antiqua" w:hAnsi="Book Antiqua"/>
                <w:sz w:val="24"/>
                <w:szCs w:val="24"/>
                <w:lang w:val="sq-AL"/>
              </w:rPr>
            </w:pPr>
            <w:r w:rsidRPr="00DD1C26">
              <w:rPr>
                <w:rFonts w:ascii="Book Antiqua" w:hAnsi="Book Antiqua"/>
                <w:sz w:val="24"/>
                <w:szCs w:val="24"/>
                <w:lang w:val="sq-AL"/>
              </w:rPr>
              <w:t>6</w:t>
            </w:r>
          </w:p>
        </w:tc>
        <w:tc>
          <w:tcPr>
            <w:tcW w:w="8118" w:type="dxa"/>
            <w:gridSpan w:val="2"/>
          </w:tcPr>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CERTIFIKATA E REGJISTRIMIT NË REGJISTRIN E FERMËS ( kopje)</w:t>
            </w:r>
          </w:p>
        </w:tc>
        <w:tc>
          <w:tcPr>
            <w:tcW w:w="612" w:type="dxa"/>
          </w:tcPr>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f.</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noProof/>
                <w:sz w:val="24"/>
                <w:szCs w:val="24"/>
                <w:lang w:val="sq-AL" w:eastAsia="en-US"/>
              </w:rPr>
              <w:drawing>
                <wp:inline distT="0" distB="0" distL="0" distR="0" wp14:anchorId="5CD011FE" wp14:editId="354F1431">
                  <wp:extent cx="100965" cy="108585"/>
                  <wp:effectExtent l="0" t="0" r="635" b="0"/>
                  <wp:docPr id="2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 cy="108585"/>
                          </a:xfrm>
                          <a:prstGeom prst="rect">
                            <a:avLst/>
                          </a:prstGeom>
                          <a:noFill/>
                          <a:ln>
                            <a:noFill/>
                          </a:ln>
                        </pic:spPr>
                      </pic:pic>
                    </a:graphicData>
                  </a:graphic>
                </wp:inline>
              </w:drawing>
            </w:r>
          </w:p>
        </w:tc>
        <w:tc>
          <w:tcPr>
            <w:tcW w:w="450" w:type="dxa"/>
          </w:tcPr>
          <w:p w:rsidR="00770F54" w:rsidRPr="00DD1C26" w:rsidRDefault="00770F54" w:rsidP="000E0D4F">
            <w:pPr>
              <w:pStyle w:val="NoSpacing"/>
              <w:rPr>
                <w:rFonts w:ascii="Book Antiqua" w:hAnsi="Book Antiqua"/>
                <w:sz w:val="24"/>
                <w:szCs w:val="24"/>
                <w:lang w:val="sq-AL"/>
              </w:rPr>
            </w:pPr>
          </w:p>
        </w:tc>
      </w:tr>
      <w:tr w:rsidR="00770F54" w:rsidRPr="00DD1C26" w:rsidTr="000E0D4F">
        <w:tc>
          <w:tcPr>
            <w:tcW w:w="900" w:type="dxa"/>
          </w:tcPr>
          <w:p w:rsidR="00770F54" w:rsidRPr="00DD1C26" w:rsidRDefault="00770F54" w:rsidP="000E0D4F">
            <w:pPr>
              <w:pStyle w:val="NoSpacing"/>
              <w:jc w:val="center"/>
              <w:rPr>
                <w:rFonts w:ascii="Book Antiqua" w:hAnsi="Book Antiqua"/>
                <w:sz w:val="24"/>
                <w:szCs w:val="24"/>
                <w:lang w:val="sq-AL"/>
              </w:rPr>
            </w:pPr>
            <w:r w:rsidRPr="00DD1C26">
              <w:rPr>
                <w:rFonts w:ascii="Book Antiqua" w:hAnsi="Book Antiqua"/>
                <w:sz w:val="24"/>
                <w:szCs w:val="24"/>
                <w:lang w:val="sq-AL"/>
              </w:rPr>
              <w:t>7</w:t>
            </w:r>
          </w:p>
        </w:tc>
        <w:tc>
          <w:tcPr>
            <w:tcW w:w="8118" w:type="dxa"/>
            <w:gridSpan w:val="2"/>
          </w:tcPr>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Ne rastin e personave juridik:</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CERTIFIKATA E NUMRIT FISKAL - kopje</w:t>
            </w:r>
          </w:p>
        </w:tc>
        <w:tc>
          <w:tcPr>
            <w:tcW w:w="612" w:type="dxa"/>
          </w:tcPr>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f.</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noProof/>
                <w:sz w:val="24"/>
                <w:szCs w:val="24"/>
                <w:lang w:val="sq-AL" w:eastAsia="en-US"/>
              </w:rPr>
              <w:drawing>
                <wp:inline distT="0" distB="0" distL="0" distR="0" wp14:anchorId="35C66A40" wp14:editId="17E6F9E9">
                  <wp:extent cx="100965" cy="108585"/>
                  <wp:effectExtent l="0" t="0" r="635" b="0"/>
                  <wp:docPr id="2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 cy="108585"/>
                          </a:xfrm>
                          <a:prstGeom prst="rect">
                            <a:avLst/>
                          </a:prstGeom>
                          <a:noFill/>
                          <a:ln>
                            <a:noFill/>
                          </a:ln>
                        </pic:spPr>
                      </pic:pic>
                    </a:graphicData>
                  </a:graphic>
                </wp:inline>
              </w:drawing>
            </w:r>
          </w:p>
        </w:tc>
        <w:tc>
          <w:tcPr>
            <w:tcW w:w="450" w:type="dxa"/>
          </w:tcPr>
          <w:p w:rsidR="00770F54" w:rsidRPr="00DD1C26" w:rsidRDefault="00770F54" w:rsidP="000E0D4F">
            <w:pPr>
              <w:pStyle w:val="NoSpacing"/>
              <w:rPr>
                <w:rFonts w:ascii="Book Antiqua" w:hAnsi="Book Antiqua"/>
                <w:sz w:val="24"/>
                <w:szCs w:val="24"/>
                <w:lang w:val="sq-AL"/>
              </w:rPr>
            </w:pPr>
          </w:p>
        </w:tc>
      </w:tr>
      <w:tr w:rsidR="00770F54" w:rsidRPr="00DD1C26" w:rsidTr="000E0D4F">
        <w:trPr>
          <w:trHeight w:val="242"/>
        </w:trPr>
        <w:tc>
          <w:tcPr>
            <w:tcW w:w="900" w:type="dxa"/>
          </w:tcPr>
          <w:p w:rsidR="00770F54" w:rsidRPr="00DD1C26" w:rsidRDefault="00770F54" w:rsidP="000E0D4F">
            <w:pPr>
              <w:pStyle w:val="NoSpacing"/>
              <w:jc w:val="center"/>
              <w:rPr>
                <w:rFonts w:ascii="Book Antiqua" w:hAnsi="Book Antiqua"/>
                <w:sz w:val="24"/>
                <w:szCs w:val="24"/>
                <w:lang w:val="sq-AL"/>
              </w:rPr>
            </w:pPr>
            <w:r w:rsidRPr="00DD1C26">
              <w:rPr>
                <w:rFonts w:ascii="Book Antiqua" w:hAnsi="Book Antiqua"/>
                <w:sz w:val="24"/>
                <w:szCs w:val="24"/>
                <w:lang w:val="sq-AL"/>
              </w:rPr>
              <w:lastRenderedPageBreak/>
              <w:t>8</w:t>
            </w:r>
          </w:p>
        </w:tc>
        <w:tc>
          <w:tcPr>
            <w:tcW w:w="8118" w:type="dxa"/>
            <w:gridSpan w:val="2"/>
          </w:tcPr>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Certifikata  e numrit të biznesit - kopje</w:t>
            </w:r>
          </w:p>
        </w:tc>
        <w:tc>
          <w:tcPr>
            <w:tcW w:w="612" w:type="dxa"/>
          </w:tcPr>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f.</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noProof/>
                <w:sz w:val="24"/>
                <w:szCs w:val="24"/>
                <w:lang w:val="sq-AL" w:eastAsia="en-US"/>
              </w:rPr>
              <w:drawing>
                <wp:inline distT="0" distB="0" distL="0" distR="0" wp14:anchorId="130E1F43" wp14:editId="1FD208FC">
                  <wp:extent cx="100965" cy="108585"/>
                  <wp:effectExtent l="0" t="0" r="635" b="0"/>
                  <wp:docPr id="2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 cy="108585"/>
                          </a:xfrm>
                          <a:prstGeom prst="rect">
                            <a:avLst/>
                          </a:prstGeom>
                          <a:noFill/>
                          <a:ln>
                            <a:noFill/>
                          </a:ln>
                        </pic:spPr>
                      </pic:pic>
                    </a:graphicData>
                  </a:graphic>
                </wp:inline>
              </w:drawing>
            </w:r>
          </w:p>
        </w:tc>
        <w:tc>
          <w:tcPr>
            <w:tcW w:w="450" w:type="dxa"/>
          </w:tcPr>
          <w:p w:rsidR="00770F54" w:rsidRPr="00DD1C26" w:rsidRDefault="00770F54" w:rsidP="000E0D4F">
            <w:pPr>
              <w:pStyle w:val="NoSpacing"/>
              <w:rPr>
                <w:rFonts w:ascii="Book Antiqua" w:hAnsi="Book Antiqua"/>
                <w:sz w:val="24"/>
                <w:szCs w:val="24"/>
                <w:lang w:val="sq-AL"/>
              </w:rPr>
            </w:pPr>
          </w:p>
        </w:tc>
      </w:tr>
      <w:tr w:rsidR="00770F54" w:rsidRPr="00DD1C26" w:rsidTr="000E0D4F">
        <w:tc>
          <w:tcPr>
            <w:tcW w:w="900" w:type="dxa"/>
          </w:tcPr>
          <w:p w:rsidR="00770F54" w:rsidRPr="00DD1C26" w:rsidRDefault="00770F54" w:rsidP="000E0D4F">
            <w:pPr>
              <w:pStyle w:val="NoSpacing"/>
              <w:jc w:val="center"/>
              <w:rPr>
                <w:rFonts w:ascii="Book Antiqua" w:hAnsi="Book Antiqua"/>
                <w:sz w:val="24"/>
                <w:szCs w:val="24"/>
                <w:lang w:val="sq-AL"/>
              </w:rPr>
            </w:pPr>
            <w:r w:rsidRPr="00DD1C26">
              <w:rPr>
                <w:rFonts w:ascii="Book Antiqua" w:hAnsi="Book Antiqua"/>
                <w:sz w:val="24"/>
                <w:szCs w:val="24"/>
                <w:lang w:val="sq-AL"/>
              </w:rPr>
              <w:t>9</w:t>
            </w:r>
          </w:p>
        </w:tc>
        <w:tc>
          <w:tcPr>
            <w:tcW w:w="8118" w:type="dxa"/>
            <w:gridSpan w:val="2"/>
          </w:tcPr>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 xml:space="preserve">PROJEKT PROPOZIMI –Zyrtari verifikon nëse ky dokument është në përputhje me modelin e AZHB-së. </w:t>
            </w:r>
          </w:p>
        </w:tc>
        <w:tc>
          <w:tcPr>
            <w:tcW w:w="612" w:type="dxa"/>
          </w:tcPr>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f.</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noProof/>
                <w:sz w:val="24"/>
                <w:szCs w:val="24"/>
                <w:lang w:val="sq-AL" w:eastAsia="en-US"/>
              </w:rPr>
              <w:drawing>
                <wp:inline distT="0" distB="0" distL="0" distR="0" wp14:anchorId="57AF7580" wp14:editId="013B940F">
                  <wp:extent cx="100965" cy="108585"/>
                  <wp:effectExtent l="0" t="0" r="635" b="0"/>
                  <wp:docPr id="2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 cy="108585"/>
                          </a:xfrm>
                          <a:prstGeom prst="rect">
                            <a:avLst/>
                          </a:prstGeom>
                          <a:noFill/>
                          <a:ln>
                            <a:noFill/>
                          </a:ln>
                        </pic:spPr>
                      </pic:pic>
                    </a:graphicData>
                  </a:graphic>
                </wp:inline>
              </w:drawing>
            </w:r>
          </w:p>
        </w:tc>
        <w:tc>
          <w:tcPr>
            <w:tcW w:w="450" w:type="dxa"/>
          </w:tcPr>
          <w:p w:rsidR="00770F54" w:rsidRPr="00DD1C26" w:rsidRDefault="00770F54" w:rsidP="000E0D4F">
            <w:pPr>
              <w:pStyle w:val="NoSpacing"/>
              <w:rPr>
                <w:rFonts w:ascii="Book Antiqua" w:hAnsi="Book Antiqua"/>
                <w:sz w:val="24"/>
                <w:szCs w:val="24"/>
                <w:lang w:val="sq-AL"/>
              </w:rPr>
            </w:pPr>
          </w:p>
        </w:tc>
      </w:tr>
      <w:tr w:rsidR="00770F54" w:rsidRPr="00DD1C26" w:rsidTr="000E0D4F">
        <w:trPr>
          <w:trHeight w:val="899"/>
        </w:trPr>
        <w:tc>
          <w:tcPr>
            <w:tcW w:w="900" w:type="dxa"/>
          </w:tcPr>
          <w:p w:rsidR="00770F54" w:rsidRPr="00DD1C26" w:rsidRDefault="00770F54" w:rsidP="000E0D4F">
            <w:pPr>
              <w:pStyle w:val="NoSpacing"/>
              <w:jc w:val="center"/>
              <w:rPr>
                <w:rFonts w:ascii="Book Antiqua" w:hAnsi="Book Antiqua"/>
                <w:sz w:val="24"/>
                <w:szCs w:val="24"/>
                <w:lang w:val="sq-AL"/>
              </w:rPr>
            </w:pPr>
            <w:r w:rsidRPr="00DD1C26">
              <w:rPr>
                <w:rFonts w:ascii="Book Antiqua" w:hAnsi="Book Antiqua"/>
                <w:sz w:val="24"/>
                <w:szCs w:val="24"/>
                <w:lang w:val="sq-AL"/>
              </w:rPr>
              <w:t>10</w:t>
            </w:r>
          </w:p>
        </w:tc>
        <w:tc>
          <w:tcPr>
            <w:tcW w:w="8118" w:type="dxa"/>
            <w:gridSpan w:val="2"/>
          </w:tcPr>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Jo të gjitha dokumentet nën pikën 10  janë të obligueshme (shih kriteret e pranueshmërisë)</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 xml:space="preserve">1.CERTIFIKATA E REGJISTRIMIT NË REGJISTRIN E FERMËS </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 xml:space="preserve">për të dëshmuar përvojën mbi trevjeçare në bujqësi – kopje </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 xml:space="preserve">ose </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2.VËRTETIM NGA PUNËDHËNËSI se aplikanti ka më shumë se tri vjet përvojë pune ne bujqësi  ose</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3.DIPLOMA E FAKULTETIT të Bujqësisë, Veterinarisë apo Teknologjisë së Ushqimit – kopje  ose</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 xml:space="preserve">4.DIPLOMA E SHKOLLËS SE MESME BUJQËSORE – kopje </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ose</w:t>
            </w:r>
          </w:p>
          <w:p w:rsidR="00770F54" w:rsidRPr="00DD1C26" w:rsidRDefault="00770F54" w:rsidP="000E0D4F">
            <w:pPr>
              <w:pStyle w:val="NoSpacing"/>
              <w:rPr>
                <w:b/>
                <w:bCs/>
                <w:sz w:val="24"/>
                <w:szCs w:val="24"/>
                <w:lang w:val="sq-AL"/>
              </w:rPr>
            </w:pPr>
            <w:r w:rsidRPr="00DD1C26">
              <w:rPr>
                <w:sz w:val="24"/>
                <w:szCs w:val="24"/>
                <w:lang w:val="sq-AL"/>
              </w:rPr>
              <w:t xml:space="preserve">5. </w:t>
            </w:r>
            <w:r w:rsidRPr="00DD1C26">
              <w:rPr>
                <w:b/>
                <w:bCs/>
                <w:sz w:val="24"/>
                <w:szCs w:val="24"/>
                <w:lang w:val="sq-AL"/>
              </w:rPr>
              <w:t>DIPLOMA E SHKOLLËS SË MESME (</w:t>
            </w:r>
            <w:r w:rsidRPr="00DD1C26">
              <w:rPr>
                <w:bCs/>
                <w:sz w:val="24"/>
                <w:szCs w:val="24"/>
                <w:lang w:val="sq-AL"/>
              </w:rPr>
              <w:t>kopje)</w:t>
            </w:r>
            <w:r w:rsidRPr="00DD1C26">
              <w:rPr>
                <w:b/>
                <w:bCs/>
                <w:sz w:val="24"/>
                <w:szCs w:val="24"/>
                <w:lang w:val="sq-AL"/>
              </w:rPr>
              <w:t xml:space="preserve"> DHE </w:t>
            </w:r>
            <w:r w:rsidRPr="00DD1C26">
              <w:rPr>
                <w:sz w:val="24"/>
                <w:szCs w:val="24"/>
                <w:lang w:val="sq-AL"/>
              </w:rPr>
              <w:t xml:space="preserve">një </w:t>
            </w:r>
            <w:r w:rsidRPr="00DD1C26">
              <w:rPr>
                <w:b/>
                <w:sz w:val="24"/>
                <w:szCs w:val="24"/>
                <w:lang w:val="sq-AL"/>
              </w:rPr>
              <w:t>DEKLARATË ME SHKRIM</w:t>
            </w:r>
            <w:r w:rsidRPr="00DD1C26">
              <w:rPr>
                <w:sz w:val="24"/>
                <w:szCs w:val="24"/>
                <w:lang w:val="sq-AL"/>
              </w:rPr>
              <w:t xml:space="preserve"> me të cilën zotohen se do të ndjekin kurse trajnimi me së paku 150 orë mësimi, në fushën për të cilën aplikojnë, të cilat do t’i përfundojnë para kërkesës për pagesën e fundit.</w:t>
            </w:r>
          </w:p>
          <w:p w:rsidR="00770F54" w:rsidRPr="00DD1C26" w:rsidRDefault="00770F54" w:rsidP="000E0D4F">
            <w:pPr>
              <w:pStyle w:val="NoSpacing"/>
              <w:rPr>
                <w:rFonts w:ascii="Book Antiqua" w:hAnsi="Book Antiqua"/>
                <w:sz w:val="24"/>
                <w:szCs w:val="24"/>
                <w:lang w:val="sq-AL"/>
              </w:rPr>
            </w:pPr>
          </w:p>
        </w:tc>
        <w:tc>
          <w:tcPr>
            <w:tcW w:w="612" w:type="dxa"/>
          </w:tcPr>
          <w:p w:rsidR="00770F54" w:rsidRPr="00DD1C26" w:rsidRDefault="00770F54" w:rsidP="000E0D4F">
            <w:pPr>
              <w:pStyle w:val="NoSpacing"/>
              <w:rPr>
                <w:rFonts w:ascii="Book Antiqua" w:hAnsi="Book Antiqua"/>
                <w:sz w:val="24"/>
                <w:szCs w:val="24"/>
                <w:lang w:val="sq-AL"/>
              </w:rPr>
            </w:pPr>
          </w:p>
        </w:tc>
        <w:tc>
          <w:tcPr>
            <w:tcW w:w="450" w:type="dxa"/>
          </w:tcPr>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f.</w:t>
            </w: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r w:rsidRPr="00DD1C26">
              <w:rPr>
                <w:rFonts w:ascii="Book Antiqua" w:hAnsi="Book Antiqua"/>
                <w:noProof/>
                <w:sz w:val="24"/>
                <w:szCs w:val="24"/>
                <w:lang w:val="sq-AL" w:eastAsia="en-US"/>
              </w:rPr>
              <w:drawing>
                <wp:inline distT="0" distB="0" distL="0" distR="0" wp14:anchorId="65ABADC8" wp14:editId="0636C38D">
                  <wp:extent cx="104775" cy="114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r w:rsidRPr="00DD1C26">
              <w:rPr>
                <w:rFonts w:ascii="Book Antiqua" w:hAnsi="Book Antiqua"/>
                <w:noProof/>
                <w:sz w:val="24"/>
                <w:szCs w:val="24"/>
                <w:lang w:val="sq-AL" w:eastAsia="en-US"/>
              </w:rPr>
              <w:drawing>
                <wp:inline distT="0" distB="0" distL="0" distR="0" wp14:anchorId="7DF8BAC1" wp14:editId="4A2189B4">
                  <wp:extent cx="100965" cy="108585"/>
                  <wp:effectExtent l="0" t="0" r="635" b="0"/>
                  <wp:docPr id="2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 cy="108585"/>
                          </a:xfrm>
                          <a:prstGeom prst="rect">
                            <a:avLst/>
                          </a:prstGeom>
                          <a:noFill/>
                          <a:ln>
                            <a:noFill/>
                          </a:ln>
                        </pic:spPr>
                      </pic:pic>
                    </a:graphicData>
                  </a:graphic>
                </wp:inline>
              </w:drawing>
            </w: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r w:rsidRPr="00DD1C26">
              <w:rPr>
                <w:rFonts w:ascii="Book Antiqua" w:hAnsi="Book Antiqua"/>
                <w:noProof/>
                <w:sz w:val="24"/>
                <w:szCs w:val="24"/>
                <w:lang w:val="sq-AL" w:eastAsia="en-US"/>
              </w:rPr>
              <w:drawing>
                <wp:inline distT="0" distB="0" distL="0" distR="0" wp14:anchorId="03ACA785" wp14:editId="11A346BA">
                  <wp:extent cx="100965" cy="108585"/>
                  <wp:effectExtent l="0" t="0" r="635" b="0"/>
                  <wp:docPr id="27"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 cy="108585"/>
                          </a:xfrm>
                          <a:prstGeom prst="rect">
                            <a:avLst/>
                          </a:prstGeom>
                          <a:noFill/>
                          <a:ln>
                            <a:noFill/>
                          </a:ln>
                        </pic:spPr>
                      </pic:pic>
                    </a:graphicData>
                  </a:graphic>
                </wp:inline>
              </w:drawing>
            </w: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r w:rsidRPr="00DD1C26">
              <w:rPr>
                <w:rFonts w:ascii="Book Antiqua" w:hAnsi="Book Antiqua"/>
                <w:noProof/>
                <w:sz w:val="24"/>
                <w:szCs w:val="24"/>
                <w:lang w:val="sq-AL" w:eastAsia="en-US"/>
              </w:rPr>
              <w:drawing>
                <wp:inline distT="0" distB="0" distL="0" distR="0" wp14:anchorId="3FDD03E5" wp14:editId="1CEB361F">
                  <wp:extent cx="100965" cy="108585"/>
                  <wp:effectExtent l="0" t="0" r="635" b="0"/>
                  <wp:docPr id="28"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 cy="108585"/>
                          </a:xfrm>
                          <a:prstGeom prst="rect">
                            <a:avLst/>
                          </a:prstGeom>
                          <a:noFill/>
                          <a:ln>
                            <a:noFill/>
                          </a:ln>
                        </pic:spPr>
                      </pic:pic>
                    </a:graphicData>
                  </a:graphic>
                </wp:inline>
              </w:drawing>
            </w: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r w:rsidRPr="00DD1C26">
              <w:rPr>
                <w:rFonts w:ascii="Book Antiqua" w:hAnsi="Book Antiqua"/>
                <w:noProof/>
                <w:sz w:val="24"/>
                <w:szCs w:val="24"/>
                <w:lang w:val="sq-AL" w:eastAsia="en-US"/>
              </w:rPr>
              <w:drawing>
                <wp:inline distT="0" distB="0" distL="0" distR="0" wp14:anchorId="0687F325" wp14:editId="2887888B">
                  <wp:extent cx="100965" cy="108585"/>
                  <wp:effectExtent l="0" t="0" r="635" b="0"/>
                  <wp:docPr id="29"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 cy="108585"/>
                          </a:xfrm>
                          <a:prstGeom prst="rect">
                            <a:avLst/>
                          </a:prstGeom>
                          <a:noFill/>
                          <a:ln>
                            <a:noFill/>
                          </a:ln>
                        </pic:spPr>
                      </pic:pic>
                    </a:graphicData>
                  </a:graphic>
                </wp:inline>
              </w:drawing>
            </w:r>
          </w:p>
        </w:tc>
      </w:tr>
      <w:tr w:rsidR="00770F54" w:rsidRPr="00DD1C26" w:rsidTr="000E0D4F">
        <w:trPr>
          <w:trHeight w:val="530"/>
        </w:trPr>
        <w:tc>
          <w:tcPr>
            <w:tcW w:w="900" w:type="dxa"/>
          </w:tcPr>
          <w:p w:rsidR="00770F54" w:rsidRPr="00DD1C26" w:rsidRDefault="00770F54" w:rsidP="000E0D4F">
            <w:pPr>
              <w:pStyle w:val="NoSpacing"/>
              <w:jc w:val="center"/>
              <w:rPr>
                <w:rFonts w:ascii="Book Antiqua" w:hAnsi="Book Antiqua"/>
                <w:sz w:val="24"/>
                <w:szCs w:val="24"/>
                <w:lang w:val="sq-AL"/>
              </w:rPr>
            </w:pPr>
            <w:r w:rsidRPr="00DD1C26">
              <w:rPr>
                <w:rFonts w:ascii="Book Antiqua" w:hAnsi="Book Antiqua"/>
                <w:sz w:val="24"/>
                <w:szCs w:val="24"/>
                <w:lang w:val="sq-AL"/>
              </w:rPr>
              <w:t>11</w:t>
            </w:r>
          </w:p>
        </w:tc>
        <w:tc>
          <w:tcPr>
            <w:tcW w:w="8118" w:type="dxa"/>
            <w:gridSpan w:val="2"/>
          </w:tcPr>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Për personat juridik:</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VËRTETIM nga Administrata Tatimore e Kosovës që dëshmon se aplikanti nuk ka obligime të papaguara  ( në origjinal)</w:t>
            </w: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 xml:space="preserve">Për personat fizik: </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VËRTETIM nga komuna që ka paguar tatimin në pronë</w:t>
            </w:r>
          </w:p>
        </w:tc>
        <w:tc>
          <w:tcPr>
            <w:tcW w:w="612" w:type="dxa"/>
          </w:tcPr>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f.</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noProof/>
                <w:sz w:val="24"/>
                <w:szCs w:val="24"/>
                <w:lang w:val="sq-AL" w:eastAsia="en-US"/>
              </w:rPr>
              <w:drawing>
                <wp:inline distT="0" distB="0" distL="0" distR="0" wp14:anchorId="728DF584" wp14:editId="4B10AB8F">
                  <wp:extent cx="104775" cy="104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f.</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noProof/>
                <w:sz w:val="24"/>
                <w:szCs w:val="24"/>
                <w:lang w:val="sq-AL" w:eastAsia="en-US"/>
              </w:rPr>
              <w:drawing>
                <wp:inline distT="0" distB="0" distL="0" distR="0" wp14:anchorId="59926849" wp14:editId="60B7A277">
                  <wp:extent cx="99060" cy="110490"/>
                  <wp:effectExtent l="0" t="0" r="0" b="381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110490"/>
                          </a:xfrm>
                          <a:prstGeom prst="rect">
                            <a:avLst/>
                          </a:prstGeom>
                          <a:noFill/>
                          <a:ln>
                            <a:noFill/>
                          </a:ln>
                        </pic:spPr>
                      </pic:pic>
                    </a:graphicData>
                  </a:graphic>
                </wp:inline>
              </w:drawing>
            </w:r>
          </w:p>
          <w:p w:rsidR="00770F54" w:rsidRPr="00DD1C26" w:rsidRDefault="00770F54" w:rsidP="000E0D4F">
            <w:pPr>
              <w:pStyle w:val="NoSpacing"/>
              <w:rPr>
                <w:rFonts w:ascii="Book Antiqua" w:hAnsi="Book Antiqua"/>
                <w:sz w:val="24"/>
                <w:szCs w:val="24"/>
                <w:lang w:val="sq-AL"/>
              </w:rPr>
            </w:pPr>
          </w:p>
        </w:tc>
        <w:tc>
          <w:tcPr>
            <w:tcW w:w="450" w:type="dxa"/>
          </w:tcPr>
          <w:p w:rsidR="00770F54" w:rsidRPr="00DD1C26" w:rsidRDefault="00770F54" w:rsidP="000E0D4F">
            <w:pPr>
              <w:pStyle w:val="NoSpacing"/>
              <w:rPr>
                <w:rFonts w:ascii="Book Antiqua" w:hAnsi="Book Antiqua"/>
                <w:sz w:val="24"/>
                <w:szCs w:val="24"/>
                <w:lang w:val="sq-AL"/>
              </w:rPr>
            </w:pPr>
          </w:p>
        </w:tc>
      </w:tr>
      <w:tr w:rsidR="00770F54" w:rsidRPr="00DD1C26" w:rsidTr="000E0D4F">
        <w:trPr>
          <w:trHeight w:val="224"/>
        </w:trPr>
        <w:tc>
          <w:tcPr>
            <w:tcW w:w="900" w:type="dxa"/>
          </w:tcPr>
          <w:p w:rsidR="00770F54" w:rsidRPr="00DD1C26" w:rsidRDefault="00770F54" w:rsidP="000E0D4F">
            <w:pPr>
              <w:pStyle w:val="NoSpacing"/>
              <w:jc w:val="center"/>
              <w:rPr>
                <w:rFonts w:ascii="Book Antiqua" w:hAnsi="Book Antiqua"/>
                <w:sz w:val="24"/>
                <w:szCs w:val="24"/>
                <w:lang w:val="sq-AL"/>
              </w:rPr>
            </w:pPr>
            <w:r w:rsidRPr="00DD1C26">
              <w:rPr>
                <w:rFonts w:ascii="Book Antiqua" w:hAnsi="Book Antiqua"/>
                <w:sz w:val="24"/>
                <w:szCs w:val="24"/>
                <w:lang w:val="sq-AL"/>
              </w:rPr>
              <w:t>12</w:t>
            </w:r>
          </w:p>
        </w:tc>
        <w:tc>
          <w:tcPr>
            <w:tcW w:w="8118" w:type="dxa"/>
            <w:gridSpan w:val="2"/>
          </w:tcPr>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 xml:space="preserve">Në rast të projekteve që parashohin ndërtim ose rindërtim: </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 xml:space="preserve">DOKUMENTI QË DËSHMON PRONËSINË MBI TOKËN   </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 xml:space="preserve">           ose </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 xml:space="preserve">KONTRATA E QIRAMARRJES SË TOKËS për së paku 10 vjet e vulosur nga noteri </w:t>
            </w:r>
          </w:p>
        </w:tc>
        <w:tc>
          <w:tcPr>
            <w:tcW w:w="612" w:type="dxa"/>
          </w:tcPr>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f.</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noProof/>
                <w:sz w:val="24"/>
                <w:szCs w:val="24"/>
                <w:lang w:val="sq-AL" w:eastAsia="en-US"/>
              </w:rPr>
              <w:drawing>
                <wp:inline distT="0" distB="0" distL="0" distR="0" wp14:anchorId="7FE0A949" wp14:editId="68CB5199">
                  <wp:extent cx="100965" cy="108585"/>
                  <wp:effectExtent l="0" t="0" r="635" b="0"/>
                  <wp:docPr id="32"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 cy="108585"/>
                          </a:xfrm>
                          <a:prstGeom prst="rect">
                            <a:avLst/>
                          </a:prstGeom>
                          <a:noFill/>
                          <a:ln>
                            <a:noFill/>
                          </a:ln>
                        </pic:spPr>
                      </pic:pic>
                    </a:graphicData>
                  </a:graphic>
                </wp:inline>
              </w:drawing>
            </w:r>
          </w:p>
          <w:p w:rsidR="00770F54" w:rsidRPr="00DD1C26" w:rsidRDefault="00770F54" w:rsidP="000E0D4F">
            <w:pPr>
              <w:pStyle w:val="NoSpacing"/>
              <w:rPr>
                <w:rFonts w:ascii="Book Antiqua" w:hAnsi="Book Antiqua"/>
                <w:sz w:val="24"/>
                <w:szCs w:val="24"/>
                <w:lang w:val="sq-AL"/>
              </w:rPr>
            </w:pPr>
            <w:r w:rsidRPr="00DD1C26">
              <w:rPr>
                <w:rFonts w:ascii="Book Antiqua" w:hAnsi="Book Antiqua"/>
                <w:noProof/>
                <w:sz w:val="24"/>
                <w:szCs w:val="24"/>
                <w:lang w:val="sq-AL" w:eastAsia="en-US"/>
              </w:rPr>
              <w:drawing>
                <wp:inline distT="0" distB="0" distL="0" distR="0" wp14:anchorId="5B0652FE" wp14:editId="1CAAB025">
                  <wp:extent cx="100965" cy="108585"/>
                  <wp:effectExtent l="0" t="0" r="635" b="0"/>
                  <wp:docPr id="33"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 cy="108585"/>
                          </a:xfrm>
                          <a:prstGeom prst="rect">
                            <a:avLst/>
                          </a:prstGeom>
                          <a:noFill/>
                          <a:ln>
                            <a:noFill/>
                          </a:ln>
                        </pic:spPr>
                      </pic:pic>
                    </a:graphicData>
                  </a:graphic>
                </wp:inline>
              </w:drawing>
            </w:r>
          </w:p>
        </w:tc>
        <w:tc>
          <w:tcPr>
            <w:tcW w:w="450" w:type="dxa"/>
          </w:tcPr>
          <w:p w:rsidR="00770F54" w:rsidRPr="00DD1C26" w:rsidRDefault="00770F54" w:rsidP="000E0D4F">
            <w:pPr>
              <w:pStyle w:val="NoSpacing"/>
              <w:rPr>
                <w:rFonts w:ascii="Book Antiqua" w:hAnsi="Book Antiqua"/>
                <w:sz w:val="24"/>
                <w:szCs w:val="24"/>
                <w:lang w:val="sq-AL"/>
              </w:rPr>
            </w:pPr>
          </w:p>
        </w:tc>
      </w:tr>
      <w:tr w:rsidR="00770F54" w:rsidRPr="00DD1C26" w:rsidTr="000E0D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900" w:type="dxa"/>
          </w:tcPr>
          <w:p w:rsidR="00770F54" w:rsidRPr="00DD1C26" w:rsidRDefault="00770F54" w:rsidP="000E0D4F">
            <w:pPr>
              <w:pStyle w:val="NoSpacing"/>
              <w:rPr>
                <w:sz w:val="24"/>
                <w:szCs w:val="24"/>
                <w:lang w:val="sq-AL"/>
              </w:rPr>
            </w:pPr>
          </w:p>
        </w:tc>
        <w:tc>
          <w:tcPr>
            <w:tcW w:w="8118" w:type="dxa"/>
            <w:gridSpan w:val="2"/>
          </w:tcPr>
          <w:p w:rsidR="00770F54" w:rsidRPr="00DD1C26" w:rsidRDefault="00770F54" w:rsidP="000E0D4F">
            <w:pPr>
              <w:pStyle w:val="NoSpacing"/>
              <w:rPr>
                <w:sz w:val="24"/>
                <w:szCs w:val="24"/>
                <w:lang w:val="sq-AL"/>
              </w:rPr>
            </w:pPr>
          </w:p>
        </w:tc>
        <w:tc>
          <w:tcPr>
            <w:tcW w:w="612" w:type="dxa"/>
          </w:tcPr>
          <w:p w:rsidR="00770F54" w:rsidRPr="00DD1C26" w:rsidRDefault="00770F54" w:rsidP="000E0D4F">
            <w:pPr>
              <w:pStyle w:val="NoSpacing"/>
              <w:rPr>
                <w:rFonts w:ascii="Book Antiqua" w:hAnsi="Book Antiqua"/>
                <w:sz w:val="24"/>
                <w:szCs w:val="24"/>
                <w:lang w:val="sq-AL"/>
              </w:rPr>
            </w:pPr>
          </w:p>
        </w:tc>
        <w:tc>
          <w:tcPr>
            <w:tcW w:w="450" w:type="dxa"/>
          </w:tcPr>
          <w:p w:rsidR="00770F54" w:rsidRPr="00DD1C26" w:rsidRDefault="00770F54" w:rsidP="000E0D4F">
            <w:pPr>
              <w:pStyle w:val="NoSpacing"/>
              <w:rPr>
                <w:rFonts w:ascii="Book Antiqua" w:hAnsi="Book Antiqua"/>
                <w:sz w:val="24"/>
                <w:szCs w:val="24"/>
                <w:lang w:val="sq-AL"/>
              </w:rPr>
            </w:pPr>
          </w:p>
        </w:tc>
      </w:tr>
      <w:tr w:rsidR="00770F54" w:rsidRPr="00DD1C26" w:rsidTr="000E0D4F">
        <w:tc>
          <w:tcPr>
            <w:tcW w:w="900" w:type="dxa"/>
          </w:tcPr>
          <w:p w:rsidR="00770F54" w:rsidRPr="00DD1C26" w:rsidRDefault="00770F54" w:rsidP="000E0D4F">
            <w:pPr>
              <w:pStyle w:val="NoSpacing"/>
              <w:rPr>
                <w:rFonts w:ascii="Book Antiqua" w:hAnsi="Book Antiqua"/>
                <w:sz w:val="24"/>
                <w:szCs w:val="24"/>
                <w:lang w:val="sq-AL"/>
              </w:rPr>
            </w:pPr>
          </w:p>
        </w:tc>
        <w:tc>
          <w:tcPr>
            <w:tcW w:w="2160" w:type="dxa"/>
          </w:tcPr>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302.1 Bletaria , prodhimi/përpunimi dhe marketingu i mjaltit</w:t>
            </w:r>
          </w:p>
        </w:tc>
        <w:tc>
          <w:tcPr>
            <w:tcW w:w="5958" w:type="dxa"/>
          </w:tcPr>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1. Certifikat për prodhimin organike – (nuk është e obligueshme, por është kriter i përzgjedhjes)</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 xml:space="preserve">   Po   </w:t>
            </w:r>
            <w:r w:rsidRPr="00DD1C26">
              <w:rPr>
                <w:rFonts w:ascii="Book Antiqua" w:hAnsi="Book Antiqua"/>
                <w:sz w:val="24"/>
                <w:szCs w:val="24"/>
                <w:lang w:val="sq-AL"/>
              </w:rPr>
              <w:t xml:space="preserve"> JO   </w:t>
            </w: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lastRenderedPageBreak/>
              <w:t>2. Vërtetimi i qarkullimit të mjeteve (prodhim në euro) gjatë dy viteve të fundit – (nuk është obligueshme po është kriter i përzgjedhjes)</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 xml:space="preserve"> a) Për biznese të regjstruar </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              Pasqyra finaciare dhe gjendja e bilancit</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 xml:space="preserve">   Po   </w:t>
            </w:r>
            <w:r w:rsidRPr="00DD1C26">
              <w:rPr>
                <w:rFonts w:ascii="Book Antiqua" w:hAnsi="Book Antiqua"/>
                <w:sz w:val="24"/>
                <w:szCs w:val="24"/>
                <w:lang w:val="sq-AL"/>
              </w:rPr>
              <w:t xml:space="preserve"> JO   </w:t>
            </w: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 xml:space="preserve">b) Për persona fizik </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Certifikatën e regjistrit të Fermës të bashkangjitur Aneksin ku tregohet se sa është numri i koshereve:</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w:t>
            </w:r>
            <w:r w:rsidRPr="00DD1C26">
              <w:rPr>
                <w:rFonts w:ascii="Book Antiqua" w:hAnsi="Book Antiqua"/>
                <w:sz w:val="24"/>
                <w:szCs w:val="24"/>
                <w:lang w:val="sq-AL"/>
              </w:rPr>
              <w:tab/>
              <w:t xml:space="preserve">Nëse numri i koshereve është 50 – 150 vlerësohet së ka pasë qarkullim vjetor prej 1,000 -3,000 EURO. </w:t>
            </w:r>
            <w:r w:rsidRPr="00DD1C26">
              <w:rPr>
                <w:rFonts w:ascii="Book Antiqua" w:hAnsi="Book Antiqua"/>
                <w:sz w:val="24"/>
                <w:szCs w:val="24"/>
                <w:lang w:val="sq-AL"/>
              </w:rPr>
              <w:t xml:space="preserve">   </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 xml:space="preserve">Po   </w:t>
            </w:r>
            <w:r w:rsidRPr="00DD1C26">
              <w:rPr>
                <w:rFonts w:ascii="Book Antiqua" w:hAnsi="Book Antiqua"/>
                <w:sz w:val="24"/>
                <w:szCs w:val="24"/>
                <w:lang w:val="sq-AL"/>
              </w:rPr>
              <w:t xml:space="preserve"> JO   </w:t>
            </w: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w:t>
            </w:r>
            <w:r w:rsidRPr="00DD1C26">
              <w:rPr>
                <w:rFonts w:ascii="Book Antiqua" w:hAnsi="Book Antiqua"/>
                <w:sz w:val="24"/>
                <w:szCs w:val="24"/>
                <w:lang w:val="sq-AL"/>
              </w:rPr>
              <w:tab/>
              <w:t>Nëse numri i koshereve është mbi 150 vlerësohet së ka pasë qarkullim vjetor  mbi 3,000 EURO</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 xml:space="preserve">   Po   </w:t>
            </w:r>
            <w:r w:rsidRPr="00DD1C26">
              <w:rPr>
                <w:rFonts w:ascii="Book Antiqua" w:hAnsi="Book Antiqua"/>
                <w:sz w:val="24"/>
                <w:szCs w:val="24"/>
                <w:lang w:val="sq-AL"/>
              </w:rPr>
              <w:t xml:space="preserve"> JO   </w:t>
            </w: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4.Vërtetim të antarsisë në shoqatë – (nuk është e obligueshme, por është kriter i përzgjedhjes)</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 xml:space="preserve">   Po   </w:t>
            </w:r>
            <w:r w:rsidRPr="00DD1C26">
              <w:rPr>
                <w:rFonts w:ascii="Book Antiqua" w:hAnsi="Book Antiqua"/>
                <w:sz w:val="24"/>
                <w:szCs w:val="24"/>
                <w:lang w:val="sq-AL"/>
              </w:rPr>
              <w:t xml:space="preserve"> JO   </w:t>
            </w:r>
          </w:p>
          <w:p w:rsidR="00770F54" w:rsidRPr="00DD1C26" w:rsidRDefault="00770F54" w:rsidP="000E0D4F">
            <w:pPr>
              <w:pStyle w:val="NoSpacing"/>
              <w:rPr>
                <w:rFonts w:ascii="Book Antiqua" w:hAnsi="Book Antiqua"/>
                <w:sz w:val="24"/>
                <w:szCs w:val="24"/>
                <w:lang w:val="sq-AL"/>
              </w:rPr>
            </w:pPr>
          </w:p>
        </w:tc>
        <w:tc>
          <w:tcPr>
            <w:tcW w:w="612" w:type="dxa"/>
          </w:tcPr>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p>
        </w:tc>
        <w:tc>
          <w:tcPr>
            <w:tcW w:w="450" w:type="dxa"/>
          </w:tcPr>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f.</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noProof/>
                <w:sz w:val="24"/>
                <w:szCs w:val="24"/>
                <w:lang w:val="sq-AL" w:eastAsia="en-US"/>
              </w:rPr>
              <w:drawing>
                <wp:inline distT="0" distB="0" distL="0" distR="0" wp14:anchorId="5B34350F" wp14:editId="7CE4746F">
                  <wp:extent cx="100965" cy="108585"/>
                  <wp:effectExtent l="0" t="0" r="635" b="0"/>
                  <wp:docPr id="34"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 cy="108585"/>
                          </a:xfrm>
                          <a:prstGeom prst="rect">
                            <a:avLst/>
                          </a:prstGeom>
                          <a:noFill/>
                          <a:ln>
                            <a:noFill/>
                          </a:ln>
                        </pic:spPr>
                      </pic:pic>
                    </a:graphicData>
                  </a:graphic>
                </wp:inline>
              </w:drawing>
            </w: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f.</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noProof/>
                <w:sz w:val="24"/>
                <w:szCs w:val="24"/>
                <w:lang w:val="sq-AL" w:eastAsia="en-US"/>
              </w:rPr>
              <w:drawing>
                <wp:inline distT="0" distB="0" distL="0" distR="0" wp14:anchorId="6353CD6B" wp14:editId="20FC6EE5">
                  <wp:extent cx="100965" cy="108585"/>
                  <wp:effectExtent l="0" t="0" r="635" b="0"/>
                  <wp:docPr id="35"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 cy="108585"/>
                          </a:xfrm>
                          <a:prstGeom prst="rect">
                            <a:avLst/>
                          </a:prstGeom>
                          <a:noFill/>
                          <a:ln>
                            <a:noFill/>
                          </a:ln>
                        </pic:spPr>
                      </pic:pic>
                    </a:graphicData>
                  </a:graphic>
                </wp:inline>
              </w:drawing>
            </w: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f.</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noProof/>
                <w:sz w:val="24"/>
                <w:szCs w:val="24"/>
                <w:lang w:val="sq-AL" w:eastAsia="en-US"/>
              </w:rPr>
              <w:drawing>
                <wp:inline distT="0" distB="0" distL="0" distR="0" wp14:anchorId="0F3705AF" wp14:editId="4CE1D0C8">
                  <wp:extent cx="100965" cy="108585"/>
                  <wp:effectExtent l="0" t="0" r="635" b="0"/>
                  <wp:docPr id="37"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 cy="108585"/>
                          </a:xfrm>
                          <a:prstGeom prst="rect">
                            <a:avLst/>
                          </a:prstGeom>
                          <a:noFill/>
                          <a:ln>
                            <a:noFill/>
                          </a:ln>
                        </pic:spPr>
                      </pic:pic>
                    </a:graphicData>
                  </a:graphic>
                </wp:inline>
              </w:drawing>
            </w: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f.</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noProof/>
                <w:sz w:val="24"/>
                <w:szCs w:val="24"/>
                <w:lang w:val="sq-AL" w:eastAsia="en-US"/>
              </w:rPr>
              <w:drawing>
                <wp:inline distT="0" distB="0" distL="0" distR="0" wp14:anchorId="0E136A11" wp14:editId="19D8C6C0">
                  <wp:extent cx="100965" cy="108585"/>
                  <wp:effectExtent l="0" t="0" r="635" b="0"/>
                  <wp:docPr id="38"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 cy="108585"/>
                          </a:xfrm>
                          <a:prstGeom prst="rect">
                            <a:avLst/>
                          </a:prstGeom>
                          <a:noFill/>
                          <a:ln>
                            <a:noFill/>
                          </a:ln>
                        </pic:spPr>
                      </pic:pic>
                    </a:graphicData>
                  </a:graphic>
                </wp:inline>
              </w:drawing>
            </w: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f.</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noProof/>
                <w:sz w:val="24"/>
                <w:szCs w:val="24"/>
                <w:lang w:val="sq-AL" w:eastAsia="en-US"/>
              </w:rPr>
              <w:drawing>
                <wp:inline distT="0" distB="0" distL="0" distR="0" wp14:anchorId="2C4D6C8C" wp14:editId="314A0490">
                  <wp:extent cx="100965" cy="108585"/>
                  <wp:effectExtent l="0" t="0" r="635" b="0"/>
                  <wp:docPr id="39"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 cy="108585"/>
                          </a:xfrm>
                          <a:prstGeom prst="rect">
                            <a:avLst/>
                          </a:prstGeom>
                          <a:noFill/>
                          <a:ln>
                            <a:noFill/>
                          </a:ln>
                        </pic:spPr>
                      </pic:pic>
                    </a:graphicData>
                  </a:graphic>
                </wp:inline>
              </w:drawing>
            </w: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p>
        </w:tc>
      </w:tr>
      <w:tr w:rsidR="00770F54" w:rsidRPr="00DD1C26" w:rsidTr="000E0D4F">
        <w:trPr>
          <w:trHeight w:val="56"/>
        </w:trPr>
        <w:tc>
          <w:tcPr>
            <w:tcW w:w="900" w:type="dxa"/>
          </w:tcPr>
          <w:p w:rsidR="00770F54" w:rsidRPr="00DD1C26" w:rsidRDefault="00770F54" w:rsidP="000E0D4F">
            <w:pPr>
              <w:pStyle w:val="NoSpacing"/>
              <w:rPr>
                <w:rFonts w:ascii="Book Antiqua" w:hAnsi="Book Antiqua"/>
                <w:sz w:val="24"/>
                <w:szCs w:val="24"/>
                <w:lang w:val="sq-AL"/>
              </w:rPr>
            </w:pPr>
          </w:p>
        </w:tc>
        <w:tc>
          <w:tcPr>
            <w:tcW w:w="2160" w:type="dxa"/>
          </w:tcPr>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302.2 Përpunimi i barishteve, bimëve mjekuese, frutave pyjore dhe kërpudhave të grumbulluara</w:t>
            </w:r>
          </w:p>
        </w:tc>
        <w:tc>
          <w:tcPr>
            <w:tcW w:w="5958" w:type="dxa"/>
          </w:tcPr>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1. Certifikatën se aplikantët janë të licencuar për grumbullimin e barishteve, bimëve mjekuese, frutave pyjore dhe kërpudhave nga Departamenti për Pylltari i MBPZHR-së (dokument   i domosdoshëm)</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Vërtetim qarkullim të mjeteve (prodhimi në euro) gjatë dy vite të fundit – (nuk është e obligueshme, por është kriter i përzgjedhjes)</w:t>
            </w: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 xml:space="preserve">   Po   </w:t>
            </w:r>
            <w:r w:rsidRPr="00DD1C26">
              <w:rPr>
                <w:rFonts w:ascii="Book Antiqua" w:hAnsi="Book Antiqua"/>
                <w:sz w:val="24"/>
                <w:szCs w:val="24"/>
                <w:lang w:val="sq-AL"/>
              </w:rPr>
              <w:t xml:space="preserve"> JO   </w:t>
            </w: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2.Për biznese të regjstruara (pasqyra finaciare dhe gjendja e bilancit)</w:t>
            </w: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lastRenderedPageBreak/>
              <w:t xml:space="preserve">   Po   </w:t>
            </w:r>
            <w:r w:rsidRPr="00DD1C26">
              <w:rPr>
                <w:rFonts w:ascii="Book Antiqua" w:hAnsi="Book Antiqua"/>
                <w:sz w:val="24"/>
                <w:szCs w:val="24"/>
                <w:lang w:val="sq-AL"/>
              </w:rPr>
              <w:t xml:space="preserve"> JO   </w:t>
            </w: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3.Certifikat për prodhimin organike – (nuk është e obligueshme, por është kriter i përzgjedhjes)</w:t>
            </w: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 xml:space="preserve">   Po   </w:t>
            </w:r>
            <w:r w:rsidRPr="00DD1C26">
              <w:rPr>
                <w:rFonts w:ascii="Book Antiqua" w:hAnsi="Book Antiqua"/>
                <w:sz w:val="24"/>
                <w:szCs w:val="24"/>
                <w:lang w:val="sq-AL"/>
              </w:rPr>
              <w:t xml:space="preserve"> JO   </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 xml:space="preserve"> </w:t>
            </w:r>
          </w:p>
          <w:p w:rsidR="00770F54" w:rsidRPr="00DD1C26" w:rsidRDefault="00770F54" w:rsidP="000E0D4F">
            <w:pPr>
              <w:pStyle w:val="NoSpacing"/>
              <w:rPr>
                <w:rFonts w:ascii="Book Antiqua" w:hAnsi="Book Antiqua"/>
                <w:sz w:val="24"/>
                <w:szCs w:val="24"/>
                <w:lang w:val="sq-AL"/>
              </w:rPr>
            </w:pPr>
          </w:p>
        </w:tc>
        <w:tc>
          <w:tcPr>
            <w:tcW w:w="612" w:type="dxa"/>
          </w:tcPr>
          <w:p w:rsidR="00770F54" w:rsidRPr="00DD1C26" w:rsidRDefault="00770F54" w:rsidP="000E0D4F">
            <w:pPr>
              <w:pStyle w:val="NoSpacing"/>
              <w:rPr>
                <w:rFonts w:ascii="Book Antiqua" w:hAnsi="Book Antiqua"/>
                <w:sz w:val="24"/>
                <w:szCs w:val="24"/>
                <w:lang w:val="sq-AL"/>
              </w:rPr>
            </w:pPr>
          </w:p>
        </w:tc>
        <w:tc>
          <w:tcPr>
            <w:tcW w:w="450" w:type="dxa"/>
          </w:tcPr>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f.</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noProof/>
                <w:sz w:val="24"/>
                <w:szCs w:val="24"/>
                <w:lang w:val="sq-AL" w:eastAsia="en-US"/>
              </w:rPr>
              <w:drawing>
                <wp:inline distT="0" distB="0" distL="0" distR="0" wp14:anchorId="7F9DC9A5" wp14:editId="634DCE21">
                  <wp:extent cx="100965" cy="108585"/>
                  <wp:effectExtent l="0" t="0" r="635" b="0"/>
                  <wp:docPr id="40"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 cy="108585"/>
                          </a:xfrm>
                          <a:prstGeom prst="rect">
                            <a:avLst/>
                          </a:prstGeom>
                          <a:noFill/>
                          <a:ln>
                            <a:noFill/>
                          </a:ln>
                        </pic:spPr>
                      </pic:pic>
                    </a:graphicData>
                  </a:graphic>
                </wp:inline>
              </w:drawing>
            </w: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f.</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noProof/>
                <w:sz w:val="24"/>
                <w:szCs w:val="24"/>
                <w:lang w:val="sq-AL" w:eastAsia="en-US"/>
              </w:rPr>
              <w:drawing>
                <wp:inline distT="0" distB="0" distL="0" distR="0" wp14:anchorId="3AE9A653" wp14:editId="309E8BEE">
                  <wp:extent cx="103505" cy="109855"/>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f.</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noProof/>
                <w:sz w:val="24"/>
                <w:szCs w:val="24"/>
                <w:lang w:val="sq-AL" w:eastAsia="en-US"/>
              </w:rPr>
              <w:drawing>
                <wp:inline distT="0" distB="0" distL="0" distR="0" wp14:anchorId="4D6AF1C4" wp14:editId="1AC9D0E9">
                  <wp:extent cx="103505" cy="1098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p>
        </w:tc>
      </w:tr>
      <w:tr w:rsidR="00770F54" w:rsidRPr="00DD1C26" w:rsidTr="000E0D4F">
        <w:tc>
          <w:tcPr>
            <w:tcW w:w="900" w:type="dxa"/>
          </w:tcPr>
          <w:p w:rsidR="00770F54" w:rsidRPr="00DD1C26" w:rsidRDefault="00770F54" w:rsidP="000E0D4F">
            <w:pPr>
              <w:pStyle w:val="NoSpacing"/>
              <w:rPr>
                <w:rFonts w:ascii="Book Antiqua" w:hAnsi="Book Antiqua"/>
                <w:sz w:val="24"/>
                <w:szCs w:val="24"/>
                <w:lang w:val="sq-AL"/>
              </w:rPr>
            </w:pPr>
          </w:p>
        </w:tc>
        <w:tc>
          <w:tcPr>
            <w:tcW w:w="2160" w:type="dxa"/>
          </w:tcPr>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302.3 Përpunimi në fermë dhe marketing i i prodhimeve bujqësore në shkallë të ulët (perimet, fruta, barishte, erëza, bimë mjekuese, kërpudhat, si dhe qumështi i deleve dhe dhive</w:t>
            </w:r>
          </w:p>
        </w:tc>
        <w:tc>
          <w:tcPr>
            <w:tcW w:w="5958" w:type="dxa"/>
          </w:tcPr>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1. Të ketë strategjinë e marketingut për prodhim (nuk është e obligueshme, por është kriter i përzgjedhjes)</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Kjo nënkupton se aplikanti si shtojcë të projekt propozimit të vet duhet të ketë Startegjin e marketingut.</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 xml:space="preserve">  </w:t>
            </w:r>
            <w:r w:rsidRPr="00DD1C26">
              <w:rPr>
                <w:rFonts w:ascii="Book Antiqua" w:hAnsi="Book Antiqua"/>
                <w:sz w:val="24"/>
                <w:szCs w:val="24"/>
                <w:lang w:val="sq-AL"/>
              </w:rPr>
              <w:t xml:space="preserve">   Po   </w:t>
            </w:r>
            <w:r w:rsidRPr="00DD1C26">
              <w:rPr>
                <w:rFonts w:ascii="Book Antiqua" w:hAnsi="Book Antiqua"/>
                <w:sz w:val="24"/>
                <w:szCs w:val="24"/>
                <w:lang w:val="sq-AL"/>
              </w:rPr>
              <w:t xml:space="preserve"> JO   </w:t>
            </w:r>
          </w:p>
          <w:p w:rsidR="00770F54" w:rsidRPr="00DD1C26" w:rsidRDefault="00770F54" w:rsidP="000E0D4F">
            <w:pPr>
              <w:pStyle w:val="NoSpacing"/>
              <w:rPr>
                <w:rFonts w:ascii="Book Antiqua" w:hAnsi="Book Antiqua"/>
                <w:sz w:val="24"/>
                <w:szCs w:val="24"/>
                <w:lang w:val="sq-AL"/>
              </w:rPr>
            </w:pPr>
          </w:p>
        </w:tc>
        <w:tc>
          <w:tcPr>
            <w:tcW w:w="612" w:type="dxa"/>
          </w:tcPr>
          <w:p w:rsidR="00770F54" w:rsidRPr="00DD1C26" w:rsidRDefault="00770F54" w:rsidP="000E0D4F">
            <w:pPr>
              <w:pStyle w:val="NoSpacing"/>
              <w:rPr>
                <w:rFonts w:ascii="Book Antiqua" w:hAnsi="Book Antiqua"/>
                <w:sz w:val="24"/>
                <w:szCs w:val="24"/>
                <w:lang w:val="sq-AL"/>
              </w:rPr>
            </w:pPr>
          </w:p>
        </w:tc>
        <w:tc>
          <w:tcPr>
            <w:tcW w:w="450" w:type="dxa"/>
          </w:tcPr>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f.</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sz w:val="24"/>
                <w:szCs w:val="24"/>
                <w:lang w:val="sq-AL"/>
              </w:rPr>
              <w:t>---</w:t>
            </w:r>
          </w:p>
          <w:p w:rsidR="00770F54" w:rsidRPr="00DD1C26" w:rsidRDefault="00770F54" w:rsidP="000E0D4F">
            <w:pPr>
              <w:pStyle w:val="NoSpacing"/>
              <w:rPr>
                <w:rFonts w:ascii="Book Antiqua" w:hAnsi="Book Antiqua"/>
                <w:sz w:val="24"/>
                <w:szCs w:val="24"/>
                <w:lang w:val="sq-AL"/>
              </w:rPr>
            </w:pPr>
            <w:r w:rsidRPr="00DD1C26">
              <w:rPr>
                <w:rFonts w:ascii="Book Antiqua" w:hAnsi="Book Antiqua"/>
                <w:noProof/>
                <w:sz w:val="24"/>
                <w:szCs w:val="24"/>
                <w:lang w:val="sq-AL" w:eastAsia="en-US"/>
              </w:rPr>
              <w:drawing>
                <wp:inline distT="0" distB="0" distL="0" distR="0" wp14:anchorId="4B6032EA" wp14:editId="448E24A8">
                  <wp:extent cx="100965" cy="108585"/>
                  <wp:effectExtent l="0" t="0" r="635" b="0"/>
                  <wp:docPr id="41"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 cy="108585"/>
                          </a:xfrm>
                          <a:prstGeom prst="rect">
                            <a:avLst/>
                          </a:prstGeom>
                          <a:noFill/>
                          <a:ln>
                            <a:noFill/>
                          </a:ln>
                        </pic:spPr>
                      </pic:pic>
                    </a:graphicData>
                  </a:graphic>
                </wp:inline>
              </w:drawing>
            </w:r>
          </w:p>
          <w:p w:rsidR="00770F54" w:rsidRPr="00DD1C26" w:rsidRDefault="00770F54" w:rsidP="000E0D4F">
            <w:pPr>
              <w:pStyle w:val="NoSpacing"/>
              <w:rPr>
                <w:rFonts w:ascii="Book Antiqua" w:hAnsi="Book Antiqua"/>
                <w:sz w:val="24"/>
                <w:szCs w:val="24"/>
                <w:lang w:val="sq-AL"/>
              </w:rPr>
            </w:pPr>
          </w:p>
        </w:tc>
      </w:tr>
    </w:tbl>
    <w:p w:rsidR="00770F54" w:rsidRPr="00DD1C26" w:rsidRDefault="00770F54" w:rsidP="00770F54">
      <w:pPr>
        <w:pStyle w:val="NoSpacing"/>
        <w:rPr>
          <w:sz w:val="24"/>
          <w:szCs w:val="24"/>
          <w:lang w:val="sq-AL"/>
        </w:rPr>
      </w:pPr>
    </w:p>
    <w:p w:rsidR="00971951" w:rsidRPr="00DD1C26" w:rsidRDefault="00971951">
      <w:pPr>
        <w:rPr>
          <w:sz w:val="24"/>
          <w:szCs w:val="24"/>
          <w:lang w:val="sq-AL"/>
        </w:rPr>
      </w:pPr>
    </w:p>
    <w:sectPr w:rsidR="00971951" w:rsidRPr="00DD1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54"/>
    <w:rsid w:val="00441CAB"/>
    <w:rsid w:val="00770F54"/>
    <w:rsid w:val="00971951"/>
    <w:rsid w:val="00DD1C26"/>
    <w:rsid w:val="00E40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54"/>
    <w:rPr>
      <w:rFonts w:ascii="Calibri" w:eastAsia="Calibri" w:hAnsi="Calibri" w:cs="Times New Roman"/>
      <w:lang w:val="de-DE"/>
    </w:rPr>
  </w:style>
  <w:style w:type="paragraph" w:styleId="Heading1">
    <w:name w:val="heading 1"/>
    <w:aliases w:val="0,ch0"/>
    <w:basedOn w:val="Normal"/>
    <w:next w:val="Normal"/>
    <w:link w:val="Heading1Char"/>
    <w:uiPriority w:val="99"/>
    <w:qFormat/>
    <w:rsid w:val="00770F54"/>
    <w:pPr>
      <w:keepNext/>
      <w:keepLines/>
      <w:spacing w:before="480" w:after="0" w:line="240" w:lineRule="auto"/>
      <w:outlineLvl w:val="0"/>
    </w:pPr>
    <w:rPr>
      <w:rFonts w:ascii="Cambria" w:eastAsia="MS Gothic" w:hAnsi="Cambria"/>
      <w:b/>
      <w:bCs/>
      <w:color w:val="365F91"/>
      <w:sz w:val="28"/>
      <w:szCs w:val="28"/>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 Char,ch0 Char"/>
    <w:basedOn w:val="DefaultParagraphFont"/>
    <w:link w:val="Heading1"/>
    <w:uiPriority w:val="99"/>
    <w:rsid w:val="00770F54"/>
    <w:rPr>
      <w:rFonts w:ascii="Cambria" w:eastAsia="MS Gothic" w:hAnsi="Cambria" w:cs="Times New Roman"/>
      <w:b/>
      <w:bCs/>
      <w:color w:val="365F91"/>
      <w:sz w:val="28"/>
      <w:szCs w:val="28"/>
      <w:lang w:eastAsia="x-none"/>
    </w:rPr>
  </w:style>
  <w:style w:type="paragraph" w:styleId="NoSpacing">
    <w:name w:val="No Spacing"/>
    <w:link w:val="NoSpacingChar"/>
    <w:uiPriority w:val="1"/>
    <w:qFormat/>
    <w:rsid w:val="00770F54"/>
    <w:pPr>
      <w:spacing w:after="0" w:line="240" w:lineRule="auto"/>
    </w:pPr>
    <w:rPr>
      <w:rFonts w:ascii="Calibri" w:eastAsia="MS Mincho" w:hAnsi="Calibri" w:cs="Times New Roman"/>
      <w:sz w:val="20"/>
      <w:szCs w:val="20"/>
      <w:lang w:eastAsia="de-DE"/>
    </w:rPr>
  </w:style>
  <w:style w:type="character" w:customStyle="1" w:styleId="NoSpacingChar">
    <w:name w:val="No Spacing Char"/>
    <w:link w:val="NoSpacing"/>
    <w:uiPriority w:val="1"/>
    <w:rsid w:val="00770F54"/>
    <w:rPr>
      <w:rFonts w:ascii="Calibri" w:eastAsia="MS Mincho" w:hAnsi="Calibri" w:cs="Times New Roman"/>
      <w:sz w:val="20"/>
      <w:szCs w:val="20"/>
      <w:lang w:eastAsia="de-DE"/>
    </w:rPr>
  </w:style>
  <w:style w:type="paragraph" w:styleId="BalloonText">
    <w:name w:val="Balloon Text"/>
    <w:basedOn w:val="Normal"/>
    <w:link w:val="BalloonTextChar"/>
    <w:uiPriority w:val="99"/>
    <w:semiHidden/>
    <w:unhideWhenUsed/>
    <w:rsid w:val="00770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F54"/>
    <w:rPr>
      <w:rFonts w:ascii="Tahoma" w:eastAsia="Calibri"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54"/>
    <w:rPr>
      <w:rFonts w:ascii="Calibri" w:eastAsia="Calibri" w:hAnsi="Calibri" w:cs="Times New Roman"/>
      <w:lang w:val="de-DE"/>
    </w:rPr>
  </w:style>
  <w:style w:type="paragraph" w:styleId="Heading1">
    <w:name w:val="heading 1"/>
    <w:aliases w:val="0,ch0"/>
    <w:basedOn w:val="Normal"/>
    <w:next w:val="Normal"/>
    <w:link w:val="Heading1Char"/>
    <w:uiPriority w:val="99"/>
    <w:qFormat/>
    <w:rsid w:val="00770F54"/>
    <w:pPr>
      <w:keepNext/>
      <w:keepLines/>
      <w:spacing w:before="480" w:after="0" w:line="240" w:lineRule="auto"/>
      <w:outlineLvl w:val="0"/>
    </w:pPr>
    <w:rPr>
      <w:rFonts w:ascii="Cambria" w:eastAsia="MS Gothic" w:hAnsi="Cambria"/>
      <w:b/>
      <w:bCs/>
      <w:color w:val="365F91"/>
      <w:sz w:val="28"/>
      <w:szCs w:val="28"/>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 Char,ch0 Char"/>
    <w:basedOn w:val="DefaultParagraphFont"/>
    <w:link w:val="Heading1"/>
    <w:uiPriority w:val="99"/>
    <w:rsid w:val="00770F54"/>
    <w:rPr>
      <w:rFonts w:ascii="Cambria" w:eastAsia="MS Gothic" w:hAnsi="Cambria" w:cs="Times New Roman"/>
      <w:b/>
      <w:bCs/>
      <w:color w:val="365F91"/>
      <w:sz w:val="28"/>
      <w:szCs w:val="28"/>
      <w:lang w:eastAsia="x-none"/>
    </w:rPr>
  </w:style>
  <w:style w:type="paragraph" w:styleId="NoSpacing">
    <w:name w:val="No Spacing"/>
    <w:link w:val="NoSpacingChar"/>
    <w:uiPriority w:val="1"/>
    <w:qFormat/>
    <w:rsid w:val="00770F54"/>
    <w:pPr>
      <w:spacing w:after="0" w:line="240" w:lineRule="auto"/>
    </w:pPr>
    <w:rPr>
      <w:rFonts w:ascii="Calibri" w:eastAsia="MS Mincho" w:hAnsi="Calibri" w:cs="Times New Roman"/>
      <w:sz w:val="20"/>
      <w:szCs w:val="20"/>
      <w:lang w:eastAsia="de-DE"/>
    </w:rPr>
  </w:style>
  <w:style w:type="character" w:customStyle="1" w:styleId="NoSpacingChar">
    <w:name w:val="No Spacing Char"/>
    <w:link w:val="NoSpacing"/>
    <w:uiPriority w:val="1"/>
    <w:rsid w:val="00770F54"/>
    <w:rPr>
      <w:rFonts w:ascii="Calibri" w:eastAsia="MS Mincho" w:hAnsi="Calibri" w:cs="Times New Roman"/>
      <w:sz w:val="20"/>
      <w:szCs w:val="20"/>
      <w:lang w:eastAsia="de-DE"/>
    </w:rPr>
  </w:style>
  <w:style w:type="paragraph" w:styleId="BalloonText">
    <w:name w:val="Balloon Text"/>
    <w:basedOn w:val="Normal"/>
    <w:link w:val="BalloonTextChar"/>
    <w:uiPriority w:val="99"/>
    <w:semiHidden/>
    <w:unhideWhenUsed/>
    <w:rsid w:val="00770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F54"/>
    <w:rPr>
      <w:rFonts w:ascii="Tahoma" w:eastAsia="Calibri"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nehat.veliu</dc:creator>
  <cp:lastModifiedBy>nehat.veliu</cp:lastModifiedBy>
  <cp:revision>2</cp:revision>
  <dcterms:created xsi:type="dcterms:W3CDTF">2014-02-19T07:22:00Z</dcterms:created>
  <dcterms:modified xsi:type="dcterms:W3CDTF">2014-02-19T07:27:00Z</dcterms:modified>
</cp:coreProperties>
</file>