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2" w:rsidRDefault="001064B2" w:rsidP="001064B2">
      <w:pPr>
        <w:keepNext/>
        <w:spacing w:after="0"/>
        <w:jc w:val="both"/>
        <w:outlineLvl w:val="2"/>
        <w:rPr>
          <w:rFonts w:ascii="Book Antiqua" w:eastAsia="Calibri" w:hAnsi="Book Antiqua" w:cs="Times New Roman"/>
          <w:b/>
          <w:color w:val="000000"/>
          <w:lang w:eastAsia="sq-AL"/>
        </w:rPr>
      </w:pPr>
      <w:bookmarkStart w:id="0" w:name="_GoBack"/>
      <w:bookmarkEnd w:id="0"/>
      <w:r>
        <w:rPr>
          <w:rFonts w:ascii="Book Antiqua" w:eastAsia="Calibri" w:hAnsi="Book Antiqua" w:cs="Times New Roman"/>
          <w:b/>
          <w:color w:val="000000"/>
          <w:lang w:eastAsia="sq-AL"/>
        </w:rPr>
        <w:t xml:space="preserve">Korrigjim nr. 1 i PBZHR-së dhe Udhëzuesit për </w:t>
      </w:r>
      <w:proofErr w:type="spellStart"/>
      <w:r>
        <w:rPr>
          <w:rFonts w:ascii="Book Antiqua" w:eastAsia="Calibri" w:hAnsi="Book Antiqua" w:cs="Times New Roman"/>
          <w:b/>
          <w:color w:val="000000"/>
          <w:lang w:eastAsia="sq-AL"/>
        </w:rPr>
        <w:t>aplikues</w:t>
      </w:r>
      <w:proofErr w:type="spellEnd"/>
      <w:r>
        <w:rPr>
          <w:rFonts w:ascii="Book Antiqua" w:eastAsia="Calibri" w:hAnsi="Book Antiqua" w:cs="Times New Roman"/>
          <w:b/>
          <w:color w:val="000000"/>
          <w:lang w:eastAsia="sq-AL"/>
        </w:rPr>
        <w:t xml:space="preserve"> për masën 302</w:t>
      </w:r>
    </w:p>
    <w:p w:rsidR="001064B2" w:rsidRDefault="001064B2" w:rsidP="001064B2">
      <w:pPr>
        <w:keepNext/>
        <w:spacing w:after="0"/>
        <w:jc w:val="both"/>
        <w:outlineLvl w:val="2"/>
        <w:rPr>
          <w:rFonts w:ascii="Book Antiqua" w:eastAsia="Calibri" w:hAnsi="Book Antiqua" w:cs="Times New Roman"/>
          <w:b/>
          <w:color w:val="000000"/>
          <w:lang w:eastAsia="sq-AL"/>
        </w:rPr>
      </w:pPr>
    </w:p>
    <w:p w:rsidR="001064B2" w:rsidRDefault="001064B2" w:rsidP="001064B2">
      <w:pPr>
        <w:keepNext/>
        <w:spacing w:after="0"/>
        <w:jc w:val="both"/>
        <w:outlineLvl w:val="2"/>
        <w:rPr>
          <w:rFonts w:ascii="Book Antiqua" w:eastAsia="Calibri" w:hAnsi="Book Antiqua" w:cs="Times New Roman"/>
          <w:b/>
          <w:color w:val="000000"/>
          <w:lang w:eastAsia="sq-AL"/>
        </w:rPr>
      </w:pPr>
      <w:r>
        <w:rPr>
          <w:rFonts w:ascii="Book Antiqua" w:eastAsia="Calibri" w:hAnsi="Book Antiqua" w:cs="Times New Roman"/>
          <w:b/>
          <w:color w:val="000000"/>
          <w:lang w:eastAsia="sq-AL"/>
        </w:rPr>
        <w:t xml:space="preserve">Tabela nr. 15 e PBZHR-së dhe Udhëzuesit për </w:t>
      </w:r>
      <w:proofErr w:type="spellStart"/>
      <w:r>
        <w:rPr>
          <w:rFonts w:ascii="Book Antiqua" w:eastAsia="Calibri" w:hAnsi="Book Antiqua" w:cs="Times New Roman"/>
          <w:b/>
          <w:color w:val="000000"/>
          <w:lang w:eastAsia="sq-AL"/>
        </w:rPr>
        <w:t>aplikues</w:t>
      </w:r>
      <w:proofErr w:type="spellEnd"/>
      <w:r>
        <w:rPr>
          <w:rFonts w:ascii="Book Antiqua" w:eastAsia="Calibri" w:hAnsi="Book Antiqua" w:cs="Times New Roman"/>
          <w:b/>
          <w:color w:val="000000"/>
          <w:lang w:eastAsia="sq-AL"/>
        </w:rPr>
        <w:t xml:space="preserve"> për masën 302 e paraqitur më poshtë:</w:t>
      </w:r>
    </w:p>
    <w:p w:rsidR="001064B2" w:rsidRDefault="001064B2" w:rsidP="001064B2">
      <w:pPr>
        <w:keepNext/>
        <w:spacing w:after="0"/>
        <w:jc w:val="both"/>
        <w:outlineLvl w:val="2"/>
        <w:rPr>
          <w:rFonts w:ascii="Book Antiqua" w:eastAsia="Calibri" w:hAnsi="Book Antiqua" w:cs="Times New Roman"/>
          <w:b/>
          <w:color w:val="000000"/>
          <w:lang w:eastAsia="sq-AL"/>
        </w:rPr>
      </w:pPr>
    </w:p>
    <w:p w:rsidR="001064B2" w:rsidRPr="001064B2" w:rsidRDefault="001064B2" w:rsidP="001064B2">
      <w:pPr>
        <w:keepNext/>
        <w:spacing w:after="0"/>
        <w:jc w:val="both"/>
        <w:outlineLvl w:val="2"/>
        <w:rPr>
          <w:rFonts w:ascii="Book Antiqua" w:eastAsia="Calibri" w:hAnsi="Book Antiqua" w:cs="Times New Roman"/>
          <w:b/>
          <w:color w:val="000000"/>
          <w:lang w:eastAsia="sq-AL"/>
        </w:rPr>
      </w:pPr>
      <w:r w:rsidRPr="005A2F64">
        <w:rPr>
          <w:rFonts w:ascii="Book Antiqua" w:eastAsia="Calibri" w:hAnsi="Book Antiqua" w:cs="Times New Roman"/>
          <w:b/>
          <w:color w:val="000000"/>
          <w:lang w:eastAsia="sq-AL"/>
        </w:rPr>
        <w:t>Tabela 15: Prodhimi   i mjaltit</w:t>
      </w:r>
    </w:p>
    <w:tbl>
      <w:tblPr>
        <w:tblW w:w="9140" w:type="dxa"/>
        <w:jc w:val="center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shd w:val="clear" w:color="auto" w:fill="FFCCCC"/>
        <w:tblLayout w:type="fixed"/>
        <w:tblLook w:val="04A0" w:firstRow="1" w:lastRow="0" w:firstColumn="1" w:lastColumn="0" w:noHBand="0" w:noVBand="1"/>
      </w:tblPr>
      <w:tblGrid>
        <w:gridCol w:w="630"/>
        <w:gridCol w:w="2690"/>
        <w:gridCol w:w="2844"/>
        <w:gridCol w:w="2126"/>
        <w:gridCol w:w="850"/>
      </w:tblGrid>
      <w:tr w:rsidR="001064B2" w:rsidRPr="005A2F64" w:rsidTr="001064B2">
        <w:trPr>
          <w:trHeight w:val="91"/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i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269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Lloji i kritereve</w:t>
            </w:r>
          </w:p>
        </w:tc>
        <w:tc>
          <w:tcPr>
            <w:tcW w:w="4970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Kriteri / Kategoria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Pikët</w:t>
            </w:r>
          </w:p>
        </w:tc>
      </w:tr>
      <w:tr w:rsidR="001064B2" w:rsidRPr="005A2F64" w:rsidTr="001064B2">
        <w:trPr>
          <w:trHeight w:val="91"/>
          <w:jc w:val="center"/>
        </w:trPr>
        <w:tc>
          <w:tcPr>
            <w:tcW w:w="630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2690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Madhësia e fermës në momentin e aplikimit*</w:t>
            </w:r>
          </w:p>
        </w:tc>
        <w:tc>
          <w:tcPr>
            <w:tcW w:w="2844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Numri i koshereve</w:t>
            </w:r>
          </w:p>
        </w:tc>
        <w:tc>
          <w:tcPr>
            <w:tcW w:w="2126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50 - 100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50</w:t>
            </w:r>
          </w:p>
        </w:tc>
      </w:tr>
      <w:tr w:rsidR="001064B2" w:rsidRPr="005A2F64" w:rsidTr="001064B2">
        <w:trPr>
          <w:trHeight w:val="89"/>
          <w:jc w:val="center"/>
        </w:trPr>
        <w:tc>
          <w:tcPr>
            <w:tcW w:w="630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690" w:type="dxa"/>
            <w:vMerge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844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126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101 - 300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40</w:t>
            </w:r>
          </w:p>
        </w:tc>
      </w:tr>
      <w:tr w:rsidR="001064B2" w:rsidRPr="005A2F64" w:rsidTr="001064B2">
        <w:trPr>
          <w:trHeight w:val="89"/>
          <w:jc w:val="center"/>
        </w:trPr>
        <w:tc>
          <w:tcPr>
            <w:tcW w:w="630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690" w:type="dxa"/>
            <w:vMerge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844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126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&gt; 300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35</w:t>
            </w:r>
          </w:p>
        </w:tc>
      </w:tr>
      <w:tr w:rsidR="001064B2" w:rsidRPr="005A2F64" w:rsidTr="001064B2">
        <w:trPr>
          <w:trHeight w:val="682"/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2.</w:t>
            </w:r>
          </w:p>
        </w:tc>
        <w:tc>
          <w:tcPr>
            <w:tcW w:w="2690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sq-AL"/>
              </w:rPr>
              <w:t>Regjistrimi i biznesit</w:t>
            </w:r>
          </w:p>
        </w:tc>
        <w:tc>
          <w:tcPr>
            <w:tcW w:w="4970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sq-AL"/>
              </w:rPr>
            </w:pPr>
            <w:proofErr w:type="spellStart"/>
            <w:r w:rsidRPr="005A2F64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</w:rPr>
              <w:t>Aplikuesi</w:t>
            </w:r>
            <w:proofErr w:type="spellEnd"/>
            <w:r w:rsidRPr="005A2F64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</w:rPr>
              <w:t xml:space="preserve"> është i regjistruar në Regjistrin e Bizneseve (me kodin 01.49 Rritja e kafshëve tjera )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5A2F64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</w:tr>
      <w:tr w:rsidR="001064B2" w:rsidRPr="005A2F64" w:rsidTr="001064B2">
        <w:trPr>
          <w:trHeight w:val="520"/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2690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Punësimi</w:t>
            </w:r>
          </w:p>
        </w:tc>
        <w:tc>
          <w:tcPr>
            <w:tcW w:w="4970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Krijimi i një vendi të ri të punës POP</w:t>
            </w: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q-AL"/>
              </w:rPr>
              <w:footnoteReference w:id="1"/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5A2F64">
              <w:rPr>
                <w:rFonts w:ascii="Book Antiqua" w:hAnsi="Book Antiqua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064B2" w:rsidRPr="005A2F64" w:rsidTr="001064B2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4</w:t>
            </w: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2690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Adresa / vendbanimi i </w:t>
            </w:r>
            <w:proofErr w:type="spellStart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aplikuesit</w:t>
            </w:r>
            <w:proofErr w:type="spellEnd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**</w:t>
            </w:r>
          </w:p>
        </w:tc>
        <w:tc>
          <w:tcPr>
            <w:tcW w:w="4970" w:type="dxa"/>
            <w:gridSpan w:val="2"/>
            <w:tcBorders>
              <w:bottom w:val="single" w:sz="12" w:space="0" w:color="F4B083"/>
            </w:tcBorders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Ndodhet në zonë malore</w:t>
            </w:r>
          </w:p>
        </w:tc>
        <w:tc>
          <w:tcPr>
            <w:tcW w:w="850" w:type="dxa"/>
            <w:tcBorders>
              <w:bottom w:val="single" w:sz="12" w:space="0" w:color="F4B083"/>
            </w:tcBorders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</w:t>
            </w:r>
          </w:p>
        </w:tc>
      </w:tr>
      <w:tr w:rsidR="001064B2" w:rsidRPr="005A2F64" w:rsidTr="001064B2">
        <w:trPr>
          <w:trHeight w:val="420"/>
          <w:jc w:val="center"/>
        </w:trPr>
        <w:tc>
          <w:tcPr>
            <w:tcW w:w="630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690" w:type="dxa"/>
            <w:vMerge/>
            <w:shd w:val="clear" w:color="auto" w:fill="FFCCCC"/>
          </w:tcPr>
          <w:p w:rsidR="001064B2" w:rsidRPr="005A2F64" w:rsidDel="00B41DA9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F4B083"/>
            </w:tcBorders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Ndodhet në zonë rurale</w:t>
            </w:r>
          </w:p>
        </w:tc>
        <w:tc>
          <w:tcPr>
            <w:tcW w:w="850" w:type="dxa"/>
            <w:tcBorders>
              <w:top w:val="single" w:sz="12" w:space="0" w:color="F4B083"/>
            </w:tcBorders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10 </w:t>
            </w:r>
          </w:p>
        </w:tc>
      </w:tr>
      <w:tr w:rsidR="001064B2" w:rsidRPr="005A2F64" w:rsidTr="001064B2">
        <w:trPr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5</w:t>
            </w:r>
          </w:p>
        </w:tc>
        <w:tc>
          <w:tcPr>
            <w:tcW w:w="2690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q-AL"/>
              </w:rPr>
              <w:t>Përkrahje për herë të parë</w:t>
            </w:r>
          </w:p>
        </w:tc>
        <w:tc>
          <w:tcPr>
            <w:tcW w:w="4970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 w:rsidRPr="005A2F64">
              <w:rPr>
                <w:rFonts w:ascii="Book Antiqua" w:eastAsia="Times New Roman" w:hAnsi="Book Antiqua" w:cs="Book Antiqua"/>
                <w:color w:val="000000"/>
                <w:sz w:val="20"/>
                <w:szCs w:val="20"/>
                <w:lang w:eastAsia="sq-AL"/>
              </w:rPr>
              <w:t>Aplikuesi</w:t>
            </w:r>
            <w:proofErr w:type="spellEnd"/>
            <w:r w:rsidRPr="005A2F64">
              <w:rPr>
                <w:rFonts w:ascii="Book Antiqua" w:eastAsia="Times New Roman" w:hAnsi="Book Antiqua" w:cs="Book Antiqua"/>
                <w:color w:val="000000"/>
                <w:sz w:val="20"/>
                <w:szCs w:val="20"/>
                <w:lang w:eastAsia="sq-AL"/>
              </w:rPr>
              <w:t xml:space="preserve"> apo ekonomia e tij familjare nuk ka qenë përfitues i </w:t>
            </w:r>
            <w:proofErr w:type="spellStart"/>
            <w:r w:rsidRPr="005A2F64">
              <w:rPr>
                <w:rFonts w:ascii="Book Antiqua" w:eastAsia="Times New Roman" w:hAnsi="Book Antiqua" w:cs="Book Antiqua"/>
                <w:color w:val="000000"/>
                <w:sz w:val="20"/>
                <w:szCs w:val="20"/>
                <w:lang w:eastAsia="sq-AL"/>
              </w:rPr>
              <w:t>granteve</w:t>
            </w:r>
            <w:proofErr w:type="spellEnd"/>
            <w:r w:rsidRPr="005A2F64">
              <w:rPr>
                <w:rFonts w:ascii="Book Antiqua" w:eastAsia="Times New Roman" w:hAnsi="Book Antiqua" w:cs="Book Antiqua"/>
                <w:color w:val="000000"/>
                <w:sz w:val="20"/>
                <w:szCs w:val="20"/>
                <w:lang w:eastAsia="sq-AL"/>
              </w:rPr>
              <w:t xml:space="preserve"> të MBPZHR-së në tri vitet e fundit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  <w:highlight w:val="yellow"/>
              </w:rPr>
            </w:pPr>
            <w:r w:rsidRPr="005A2F64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</w:tr>
      <w:tr w:rsidR="001064B2" w:rsidRPr="005A2F64" w:rsidTr="001064B2">
        <w:trPr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6</w:t>
            </w:r>
          </w:p>
        </w:tc>
        <w:tc>
          <w:tcPr>
            <w:tcW w:w="2690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Gjinia </w:t>
            </w:r>
          </w:p>
        </w:tc>
        <w:tc>
          <w:tcPr>
            <w:tcW w:w="4970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Aplikuesi</w:t>
            </w:r>
            <w:proofErr w:type="spellEnd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 femër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2</w:t>
            </w:r>
          </w:p>
        </w:tc>
      </w:tr>
      <w:tr w:rsidR="001064B2" w:rsidRPr="005A2F64" w:rsidTr="001064B2">
        <w:trPr>
          <w:trHeight w:val="430"/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7</w:t>
            </w:r>
          </w:p>
        </w:tc>
        <w:tc>
          <w:tcPr>
            <w:tcW w:w="2690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Mosha </w:t>
            </w:r>
          </w:p>
        </w:tc>
        <w:tc>
          <w:tcPr>
            <w:tcW w:w="4970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Aplikuesi</w:t>
            </w:r>
            <w:proofErr w:type="spellEnd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 është 40 vjeç ose me i ri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5</w:t>
            </w:r>
          </w:p>
        </w:tc>
      </w:tr>
      <w:tr w:rsidR="001064B2" w:rsidRPr="005A2F64" w:rsidTr="001064B2">
        <w:trPr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8</w:t>
            </w:r>
          </w:p>
        </w:tc>
        <w:tc>
          <w:tcPr>
            <w:tcW w:w="2690" w:type="dxa"/>
            <w:shd w:val="clear" w:color="auto" w:fill="FFCCCC"/>
          </w:tcPr>
          <w:p w:rsidR="001064B2" w:rsidRPr="005A2F64" w:rsidDel="00365738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>Mbikqyrja</w:t>
            </w:r>
            <w:proofErr w:type="spellEnd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 xml:space="preserve"> profesionale </w:t>
            </w:r>
          </w:p>
        </w:tc>
        <w:tc>
          <w:tcPr>
            <w:tcW w:w="4970" w:type="dxa"/>
            <w:gridSpan w:val="2"/>
            <w:shd w:val="clear" w:color="auto" w:fill="FFCCCC"/>
          </w:tcPr>
          <w:p w:rsidR="001064B2" w:rsidRPr="005A2F64" w:rsidDel="00365738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>Aplikuesi</w:t>
            </w:r>
            <w:proofErr w:type="spellEnd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 xml:space="preserve"> deklaron se në rast të marrjes së </w:t>
            </w:r>
            <w:proofErr w:type="spellStart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>grantit</w:t>
            </w:r>
            <w:proofErr w:type="spellEnd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 xml:space="preserve">, para kërkesës për pagesë, do të kontraktoj këshilltar ose kompani të licencuar për shërbime këshillimore nga MBPZHR me kontratë të </w:t>
            </w:r>
            <w:proofErr w:type="spellStart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>noterizuar</w:t>
            </w:r>
            <w:proofErr w:type="spellEnd"/>
            <w:r w:rsidRPr="004C1804" w:rsidDel="007453FD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5 </w:t>
            </w:r>
          </w:p>
        </w:tc>
      </w:tr>
      <w:tr w:rsidR="001064B2" w:rsidRPr="005A2F64" w:rsidTr="001064B2">
        <w:trPr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9</w:t>
            </w:r>
          </w:p>
        </w:tc>
        <w:tc>
          <w:tcPr>
            <w:tcW w:w="2690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Bujqësia organike</w:t>
            </w:r>
          </w:p>
        </w:tc>
        <w:tc>
          <w:tcPr>
            <w:tcW w:w="4970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I certifikuar për prodhim organik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8</w:t>
            </w:r>
          </w:p>
        </w:tc>
      </w:tr>
      <w:tr w:rsidR="001064B2" w:rsidRPr="005A2F64" w:rsidTr="00B91362">
        <w:trPr>
          <w:jc w:val="center"/>
        </w:trPr>
        <w:tc>
          <w:tcPr>
            <w:tcW w:w="8290" w:type="dxa"/>
            <w:gridSpan w:val="4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GJITHSEJ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q-AL"/>
              </w:rPr>
              <w:t>100</w:t>
            </w:r>
          </w:p>
        </w:tc>
      </w:tr>
    </w:tbl>
    <w:p w:rsidR="001064B2" w:rsidRDefault="001064B2"/>
    <w:p w:rsidR="001064B2" w:rsidRDefault="001064B2"/>
    <w:p w:rsidR="001064B2" w:rsidRDefault="001064B2"/>
    <w:p w:rsidR="001064B2" w:rsidRDefault="001064B2"/>
    <w:p w:rsidR="001064B2" w:rsidRDefault="001064B2"/>
    <w:p w:rsidR="001064B2" w:rsidRDefault="001064B2"/>
    <w:p w:rsidR="001064B2" w:rsidRPr="001064B2" w:rsidRDefault="001064B2" w:rsidP="001064B2">
      <w:pPr>
        <w:keepNext/>
        <w:spacing w:after="0"/>
        <w:jc w:val="both"/>
        <w:outlineLvl w:val="2"/>
        <w:rPr>
          <w:rFonts w:ascii="Book Antiqua" w:eastAsia="Calibri" w:hAnsi="Book Antiqua" w:cs="Times New Roman"/>
          <w:b/>
          <w:color w:val="000000"/>
          <w:lang w:eastAsia="sq-AL"/>
        </w:rPr>
      </w:pPr>
      <w:r>
        <w:rPr>
          <w:rFonts w:ascii="Book Antiqua" w:eastAsia="Calibri" w:hAnsi="Book Antiqua" w:cs="Times New Roman"/>
          <w:b/>
          <w:color w:val="000000"/>
          <w:lang w:eastAsia="sq-AL"/>
        </w:rPr>
        <w:t>Ndryshohen pikët e kriterit të parë</w:t>
      </w:r>
      <w:r w:rsidRPr="001064B2">
        <w:rPr>
          <w:rFonts w:ascii="Book Antiqua" w:eastAsia="Calibri" w:hAnsi="Book Antiqua" w:cs="Times New Roman"/>
          <w:b/>
          <w:color w:val="000000"/>
          <w:lang w:eastAsia="sq-AL"/>
        </w:rPr>
        <w:t xml:space="preserve"> si në vijim:</w:t>
      </w:r>
    </w:p>
    <w:p w:rsidR="001064B2" w:rsidRDefault="001064B2"/>
    <w:tbl>
      <w:tblPr>
        <w:tblW w:w="9140" w:type="dxa"/>
        <w:jc w:val="center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shd w:val="clear" w:color="auto" w:fill="FFCCCC"/>
        <w:tblLayout w:type="fixed"/>
        <w:tblLook w:val="04A0" w:firstRow="1" w:lastRow="0" w:firstColumn="1" w:lastColumn="0" w:noHBand="0" w:noVBand="1"/>
      </w:tblPr>
      <w:tblGrid>
        <w:gridCol w:w="630"/>
        <w:gridCol w:w="2898"/>
        <w:gridCol w:w="2636"/>
        <w:gridCol w:w="2126"/>
        <w:gridCol w:w="850"/>
      </w:tblGrid>
      <w:tr w:rsidR="001064B2" w:rsidRPr="005A2F64" w:rsidTr="00B91362">
        <w:trPr>
          <w:trHeight w:val="91"/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i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lastRenderedPageBreak/>
              <w:t>Nr.</w:t>
            </w:r>
          </w:p>
        </w:tc>
        <w:tc>
          <w:tcPr>
            <w:tcW w:w="2898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Lloji i kritereve</w:t>
            </w:r>
          </w:p>
        </w:tc>
        <w:tc>
          <w:tcPr>
            <w:tcW w:w="4762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Kriteri / Kategoria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Pikët</w:t>
            </w:r>
          </w:p>
        </w:tc>
      </w:tr>
      <w:tr w:rsidR="001064B2" w:rsidRPr="005A2F64" w:rsidTr="00B91362">
        <w:trPr>
          <w:trHeight w:val="91"/>
          <w:jc w:val="center"/>
        </w:trPr>
        <w:tc>
          <w:tcPr>
            <w:tcW w:w="630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2898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Madhësia e fermës në momentin e aplikimit*</w:t>
            </w:r>
          </w:p>
        </w:tc>
        <w:tc>
          <w:tcPr>
            <w:tcW w:w="2636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Numri i koshereve</w:t>
            </w:r>
          </w:p>
        </w:tc>
        <w:tc>
          <w:tcPr>
            <w:tcW w:w="2126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50 - 100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45</w:t>
            </w:r>
          </w:p>
        </w:tc>
      </w:tr>
      <w:tr w:rsidR="001064B2" w:rsidRPr="005A2F64" w:rsidTr="00B91362">
        <w:trPr>
          <w:trHeight w:val="89"/>
          <w:jc w:val="center"/>
        </w:trPr>
        <w:tc>
          <w:tcPr>
            <w:tcW w:w="630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898" w:type="dxa"/>
            <w:vMerge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636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126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101 - 300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40</w:t>
            </w:r>
          </w:p>
        </w:tc>
      </w:tr>
      <w:tr w:rsidR="001064B2" w:rsidRPr="005A2F64" w:rsidTr="00B91362">
        <w:trPr>
          <w:trHeight w:val="89"/>
          <w:jc w:val="center"/>
        </w:trPr>
        <w:tc>
          <w:tcPr>
            <w:tcW w:w="630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898" w:type="dxa"/>
            <w:vMerge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636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126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&gt; 300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35</w:t>
            </w:r>
          </w:p>
        </w:tc>
      </w:tr>
      <w:tr w:rsidR="001064B2" w:rsidRPr="005A2F64" w:rsidTr="001064B2">
        <w:trPr>
          <w:trHeight w:val="772"/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2.</w:t>
            </w:r>
          </w:p>
        </w:tc>
        <w:tc>
          <w:tcPr>
            <w:tcW w:w="2898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sq-AL"/>
              </w:rPr>
              <w:t>Regjistrimi i biznesit</w:t>
            </w:r>
          </w:p>
        </w:tc>
        <w:tc>
          <w:tcPr>
            <w:tcW w:w="4762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sq-AL"/>
              </w:rPr>
            </w:pPr>
            <w:proofErr w:type="spellStart"/>
            <w:r w:rsidRPr="005A2F64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</w:rPr>
              <w:t>Aplikuesi</w:t>
            </w:r>
            <w:proofErr w:type="spellEnd"/>
            <w:r w:rsidRPr="005A2F64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</w:rPr>
              <w:t xml:space="preserve"> është i regjistruar në Regjistrin e Bizneseve (me kodin 01.49 Rritja e kafshëve tjera )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5A2F64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</w:tr>
      <w:tr w:rsidR="001064B2" w:rsidRPr="005A2F64" w:rsidTr="00B91362">
        <w:trPr>
          <w:trHeight w:val="520"/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2898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Punësimi</w:t>
            </w:r>
          </w:p>
        </w:tc>
        <w:tc>
          <w:tcPr>
            <w:tcW w:w="4762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Krijimi i një vendi të ri të punës POP</w:t>
            </w: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q-AL"/>
              </w:rPr>
              <w:footnoteReference w:id="2"/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5A2F64">
              <w:rPr>
                <w:rFonts w:ascii="Book Antiqua" w:hAnsi="Book Antiqua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064B2" w:rsidRPr="005A2F64" w:rsidTr="00B91362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4</w:t>
            </w: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2898" w:type="dxa"/>
            <w:vMerge w:val="restart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Adresa / vendbanimi i </w:t>
            </w:r>
            <w:proofErr w:type="spellStart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aplikuesit</w:t>
            </w:r>
            <w:proofErr w:type="spellEnd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**</w:t>
            </w:r>
          </w:p>
        </w:tc>
        <w:tc>
          <w:tcPr>
            <w:tcW w:w="4762" w:type="dxa"/>
            <w:gridSpan w:val="2"/>
            <w:tcBorders>
              <w:bottom w:val="single" w:sz="12" w:space="0" w:color="F4B083"/>
            </w:tcBorders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Ndodhet në zonë malore</w:t>
            </w:r>
          </w:p>
        </w:tc>
        <w:tc>
          <w:tcPr>
            <w:tcW w:w="850" w:type="dxa"/>
            <w:tcBorders>
              <w:bottom w:val="single" w:sz="12" w:space="0" w:color="F4B083"/>
            </w:tcBorders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</w:t>
            </w:r>
          </w:p>
        </w:tc>
      </w:tr>
      <w:tr w:rsidR="001064B2" w:rsidRPr="005A2F64" w:rsidTr="00B91362">
        <w:trPr>
          <w:trHeight w:val="420"/>
          <w:jc w:val="center"/>
        </w:trPr>
        <w:tc>
          <w:tcPr>
            <w:tcW w:w="630" w:type="dxa"/>
            <w:vMerge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2898" w:type="dxa"/>
            <w:vMerge/>
            <w:shd w:val="clear" w:color="auto" w:fill="FFCCCC"/>
          </w:tcPr>
          <w:p w:rsidR="001064B2" w:rsidRPr="005A2F64" w:rsidDel="00B41DA9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4762" w:type="dxa"/>
            <w:gridSpan w:val="2"/>
            <w:tcBorders>
              <w:top w:val="single" w:sz="12" w:space="0" w:color="F4B083"/>
            </w:tcBorders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Ndodhet në zonë rurale</w:t>
            </w:r>
          </w:p>
        </w:tc>
        <w:tc>
          <w:tcPr>
            <w:tcW w:w="850" w:type="dxa"/>
            <w:tcBorders>
              <w:top w:val="single" w:sz="12" w:space="0" w:color="F4B083"/>
            </w:tcBorders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10 </w:t>
            </w:r>
          </w:p>
        </w:tc>
      </w:tr>
      <w:tr w:rsidR="001064B2" w:rsidRPr="005A2F64" w:rsidTr="00B91362">
        <w:trPr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5</w:t>
            </w:r>
          </w:p>
        </w:tc>
        <w:tc>
          <w:tcPr>
            <w:tcW w:w="2898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q-AL"/>
              </w:rPr>
              <w:t>Përkrahje për herë të parë</w:t>
            </w:r>
          </w:p>
        </w:tc>
        <w:tc>
          <w:tcPr>
            <w:tcW w:w="4762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 w:rsidRPr="005A2F64">
              <w:rPr>
                <w:rFonts w:ascii="Book Antiqua" w:eastAsia="Times New Roman" w:hAnsi="Book Antiqua" w:cs="Book Antiqua"/>
                <w:color w:val="000000"/>
                <w:sz w:val="20"/>
                <w:szCs w:val="20"/>
                <w:lang w:eastAsia="sq-AL"/>
              </w:rPr>
              <w:t>Aplikuesi</w:t>
            </w:r>
            <w:proofErr w:type="spellEnd"/>
            <w:r w:rsidRPr="005A2F64">
              <w:rPr>
                <w:rFonts w:ascii="Book Antiqua" w:eastAsia="Times New Roman" w:hAnsi="Book Antiqua" w:cs="Book Antiqua"/>
                <w:color w:val="000000"/>
                <w:sz w:val="20"/>
                <w:szCs w:val="20"/>
                <w:lang w:eastAsia="sq-AL"/>
              </w:rPr>
              <w:t xml:space="preserve"> apo ekonomia e tij familjare nuk ka qenë përfitues i </w:t>
            </w:r>
            <w:proofErr w:type="spellStart"/>
            <w:r w:rsidRPr="005A2F64">
              <w:rPr>
                <w:rFonts w:ascii="Book Antiqua" w:eastAsia="Times New Roman" w:hAnsi="Book Antiqua" w:cs="Book Antiqua"/>
                <w:color w:val="000000"/>
                <w:sz w:val="20"/>
                <w:szCs w:val="20"/>
                <w:lang w:eastAsia="sq-AL"/>
              </w:rPr>
              <w:t>granteve</w:t>
            </w:r>
            <w:proofErr w:type="spellEnd"/>
            <w:r w:rsidRPr="005A2F64">
              <w:rPr>
                <w:rFonts w:ascii="Book Antiqua" w:eastAsia="Times New Roman" w:hAnsi="Book Antiqua" w:cs="Book Antiqua"/>
                <w:color w:val="000000"/>
                <w:sz w:val="20"/>
                <w:szCs w:val="20"/>
                <w:lang w:eastAsia="sq-AL"/>
              </w:rPr>
              <w:t xml:space="preserve"> të MBPZHR-së në tri vitet e fundit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  <w:highlight w:val="yellow"/>
              </w:rPr>
            </w:pPr>
            <w:r w:rsidRPr="005A2F64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</w:tr>
      <w:tr w:rsidR="001064B2" w:rsidRPr="005A2F64" w:rsidTr="00B91362">
        <w:trPr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6</w:t>
            </w:r>
          </w:p>
        </w:tc>
        <w:tc>
          <w:tcPr>
            <w:tcW w:w="2898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Gjinia </w:t>
            </w:r>
          </w:p>
        </w:tc>
        <w:tc>
          <w:tcPr>
            <w:tcW w:w="4762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Aplikuesi</w:t>
            </w:r>
            <w:proofErr w:type="spellEnd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 femër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2</w:t>
            </w:r>
          </w:p>
        </w:tc>
      </w:tr>
      <w:tr w:rsidR="001064B2" w:rsidRPr="005A2F64" w:rsidTr="00B91362">
        <w:trPr>
          <w:trHeight w:val="430"/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7</w:t>
            </w:r>
          </w:p>
        </w:tc>
        <w:tc>
          <w:tcPr>
            <w:tcW w:w="2898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Mosha </w:t>
            </w:r>
          </w:p>
        </w:tc>
        <w:tc>
          <w:tcPr>
            <w:tcW w:w="4762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Aplikuesi</w:t>
            </w:r>
            <w:proofErr w:type="spellEnd"/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 është 40 vjeç ose me i ri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5</w:t>
            </w:r>
          </w:p>
        </w:tc>
      </w:tr>
      <w:tr w:rsidR="001064B2" w:rsidRPr="005A2F64" w:rsidTr="00B91362">
        <w:trPr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8</w:t>
            </w:r>
          </w:p>
        </w:tc>
        <w:tc>
          <w:tcPr>
            <w:tcW w:w="2898" w:type="dxa"/>
            <w:shd w:val="clear" w:color="auto" w:fill="FFCCCC"/>
          </w:tcPr>
          <w:p w:rsidR="001064B2" w:rsidRPr="005A2F64" w:rsidDel="00365738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>Mbikqyrja</w:t>
            </w:r>
            <w:proofErr w:type="spellEnd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 xml:space="preserve"> profesionale </w:t>
            </w:r>
          </w:p>
        </w:tc>
        <w:tc>
          <w:tcPr>
            <w:tcW w:w="4762" w:type="dxa"/>
            <w:gridSpan w:val="2"/>
            <w:shd w:val="clear" w:color="auto" w:fill="FFCCCC"/>
          </w:tcPr>
          <w:p w:rsidR="001064B2" w:rsidRPr="005A2F64" w:rsidDel="00365738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proofErr w:type="spellStart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>Aplikuesi</w:t>
            </w:r>
            <w:proofErr w:type="spellEnd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 xml:space="preserve"> deklaron se në rast të marrjes së </w:t>
            </w:r>
            <w:proofErr w:type="spellStart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>grantit</w:t>
            </w:r>
            <w:proofErr w:type="spellEnd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 xml:space="preserve">, para kërkesës për pagesë, do të kontraktoj këshilltar ose kompani të licencuar për shërbime këshillimore nga MBPZHR me kontratë të </w:t>
            </w:r>
            <w:proofErr w:type="spellStart"/>
            <w:r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>noterizuar</w:t>
            </w:r>
            <w:proofErr w:type="spellEnd"/>
            <w:r w:rsidRPr="004C1804" w:rsidDel="007453FD">
              <w:rPr>
                <w:rFonts w:ascii="Book Antiqua" w:eastAsia="Calibri" w:hAnsi="Book Antiqua" w:cs="Times New Roman"/>
                <w:color w:val="000000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 xml:space="preserve">5 </w:t>
            </w:r>
          </w:p>
        </w:tc>
      </w:tr>
      <w:tr w:rsidR="001064B2" w:rsidRPr="005A2F64" w:rsidTr="00B91362">
        <w:trPr>
          <w:jc w:val="center"/>
        </w:trPr>
        <w:tc>
          <w:tcPr>
            <w:tcW w:w="63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9</w:t>
            </w:r>
          </w:p>
        </w:tc>
        <w:tc>
          <w:tcPr>
            <w:tcW w:w="2898" w:type="dxa"/>
            <w:shd w:val="clear" w:color="auto" w:fill="FFCCCC"/>
          </w:tcPr>
          <w:p w:rsidR="001064B2" w:rsidRPr="005A2F64" w:rsidRDefault="001064B2" w:rsidP="00B91362">
            <w:pPr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Bujqësia organike</w:t>
            </w:r>
          </w:p>
        </w:tc>
        <w:tc>
          <w:tcPr>
            <w:tcW w:w="4762" w:type="dxa"/>
            <w:gridSpan w:val="2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I certifikuar për prodhim organik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q-AL"/>
              </w:rPr>
              <w:t>8</w:t>
            </w:r>
          </w:p>
        </w:tc>
      </w:tr>
      <w:tr w:rsidR="001064B2" w:rsidRPr="005A2F64" w:rsidTr="00B91362">
        <w:trPr>
          <w:jc w:val="center"/>
        </w:trPr>
        <w:tc>
          <w:tcPr>
            <w:tcW w:w="8290" w:type="dxa"/>
            <w:gridSpan w:val="4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q-AL"/>
              </w:rPr>
              <w:t>GJITHSEJ</w:t>
            </w:r>
          </w:p>
        </w:tc>
        <w:tc>
          <w:tcPr>
            <w:tcW w:w="850" w:type="dxa"/>
            <w:shd w:val="clear" w:color="auto" w:fill="FFCCCC"/>
          </w:tcPr>
          <w:p w:rsidR="001064B2" w:rsidRPr="005A2F64" w:rsidRDefault="001064B2" w:rsidP="00B913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q-AL"/>
              </w:rPr>
            </w:pPr>
            <w:r w:rsidRPr="005A2F64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q-AL"/>
              </w:rPr>
              <w:t>100</w:t>
            </w:r>
          </w:p>
        </w:tc>
      </w:tr>
    </w:tbl>
    <w:p w:rsidR="001064B2" w:rsidRDefault="001064B2"/>
    <w:sectPr w:rsidR="0010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9A" w:rsidRDefault="0019139A" w:rsidP="001064B2">
      <w:pPr>
        <w:spacing w:after="0" w:line="240" w:lineRule="auto"/>
      </w:pPr>
      <w:r>
        <w:separator/>
      </w:r>
    </w:p>
  </w:endnote>
  <w:endnote w:type="continuationSeparator" w:id="0">
    <w:p w:rsidR="0019139A" w:rsidRDefault="0019139A" w:rsidP="0010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9A" w:rsidRDefault="0019139A" w:rsidP="001064B2">
      <w:pPr>
        <w:spacing w:after="0" w:line="240" w:lineRule="auto"/>
      </w:pPr>
      <w:r>
        <w:separator/>
      </w:r>
    </w:p>
  </w:footnote>
  <w:footnote w:type="continuationSeparator" w:id="0">
    <w:p w:rsidR="0019139A" w:rsidRDefault="0019139A" w:rsidP="001064B2">
      <w:pPr>
        <w:spacing w:after="0" w:line="240" w:lineRule="auto"/>
      </w:pPr>
      <w:r>
        <w:continuationSeparator/>
      </w:r>
    </w:p>
  </w:footnote>
  <w:footnote w:id="1">
    <w:p w:rsidR="001064B2" w:rsidRPr="008533B5" w:rsidRDefault="001064B2" w:rsidP="001064B2">
      <w:pPr>
        <w:pStyle w:val="FootnoteText"/>
        <w:rPr>
          <w:rFonts w:ascii="Book Antiqua" w:hAnsi="Book Antiqua"/>
          <w:sz w:val="16"/>
          <w:szCs w:val="16"/>
          <w:lang w:val="en-US"/>
        </w:rPr>
      </w:pPr>
      <w:r w:rsidRPr="008533B5">
        <w:rPr>
          <w:rStyle w:val="FootnoteReference"/>
          <w:sz w:val="16"/>
          <w:szCs w:val="16"/>
        </w:rPr>
        <w:footnoteRef/>
      </w:r>
      <w:r>
        <w:rPr>
          <w:rFonts w:ascii="Book Antiqua" w:hAnsi="Book Antiqua"/>
          <w:sz w:val="16"/>
          <w:szCs w:val="16"/>
        </w:rPr>
        <w:t xml:space="preserve"> (</w:t>
      </w:r>
      <w:r w:rsidRPr="008533B5">
        <w:rPr>
          <w:rFonts w:ascii="Book Antiqua" w:hAnsi="Book Antiqua"/>
          <w:sz w:val="16"/>
          <w:szCs w:val="16"/>
        </w:rPr>
        <w:t xml:space="preserve">POP= </w:t>
      </w:r>
      <w:proofErr w:type="spellStart"/>
      <w:r w:rsidRPr="008533B5">
        <w:rPr>
          <w:rFonts w:ascii="Book Antiqua" w:hAnsi="Book Antiqua"/>
          <w:sz w:val="16"/>
          <w:szCs w:val="16"/>
        </w:rPr>
        <w:t>punë</w:t>
      </w:r>
      <w:proofErr w:type="spellEnd"/>
      <w:r w:rsidRPr="008533B5">
        <w:rPr>
          <w:rFonts w:ascii="Book Antiqua" w:hAnsi="Book Antiqua"/>
          <w:sz w:val="16"/>
          <w:szCs w:val="16"/>
        </w:rPr>
        <w:t xml:space="preserve"> me </w:t>
      </w:r>
      <w:proofErr w:type="spellStart"/>
      <w:r w:rsidRPr="008533B5">
        <w:rPr>
          <w:rFonts w:ascii="Book Antiqua" w:hAnsi="Book Antiqua"/>
          <w:sz w:val="16"/>
          <w:szCs w:val="16"/>
        </w:rPr>
        <w:t>orar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të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plotë</w:t>
      </w:r>
      <w:proofErr w:type="spellEnd"/>
      <w:r w:rsidRPr="008533B5">
        <w:rPr>
          <w:rFonts w:ascii="Book Antiqua" w:hAnsi="Book Antiqua"/>
          <w:sz w:val="16"/>
          <w:szCs w:val="16"/>
        </w:rPr>
        <w:t xml:space="preserve"> = 220 </w:t>
      </w:r>
      <w:proofErr w:type="spellStart"/>
      <w:r w:rsidRPr="008533B5">
        <w:rPr>
          <w:rFonts w:ascii="Book Antiqua" w:hAnsi="Book Antiqua"/>
          <w:sz w:val="16"/>
          <w:szCs w:val="16"/>
        </w:rPr>
        <w:t>ditë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pune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në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vit</w:t>
      </w:r>
      <w:proofErr w:type="spellEnd"/>
      <w:r>
        <w:rPr>
          <w:rFonts w:ascii="Book Antiqua" w:hAnsi="Book Antiqua"/>
          <w:sz w:val="16"/>
          <w:szCs w:val="16"/>
        </w:rPr>
        <w:t xml:space="preserve">) </w:t>
      </w:r>
    </w:p>
  </w:footnote>
  <w:footnote w:id="2">
    <w:p w:rsidR="001064B2" w:rsidRPr="008533B5" w:rsidRDefault="001064B2" w:rsidP="001064B2">
      <w:pPr>
        <w:pStyle w:val="FootnoteText"/>
        <w:rPr>
          <w:rFonts w:ascii="Book Antiqua" w:hAnsi="Book Antiqua"/>
          <w:sz w:val="16"/>
          <w:szCs w:val="16"/>
          <w:lang w:val="en-US"/>
        </w:rPr>
      </w:pPr>
      <w:r w:rsidRPr="008533B5">
        <w:rPr>
          <w:rStyle w:val="FootnoteReference"/>
          <w:sz w:val="16"/>
          <w:szCs w:val="16"/>
        </w:rPr>
        <w:footnoteRef/>
      </w:r>
      <w:r>
        <w:rPr>
          <w:rFonts w:ascii="Book Antiqua" w:hAnsi="Book Antiqua"/>
          <w:sz w:val="16"/>
          <w:szCs w:val="16"/>
        </w:rPr>
        <w:t xml:space="preserve"> (</w:t>
      </w:r>
      <w:r w:rsidRPr="008533B5">
        <w:rPr>
          <w:rFonts w:ascii="Book Antiqua" w:hAnsi="Book Antiqua"/>
          <w:sz w:val="16"/>
          <w:szCs w:val="16"/>
        </w:rPr>
        <w:t xml:space="preserve">POP= </w:t>
      </w:r>
      <w:proofErr w:type="spellStart"/>
      <w:r w:rsidRPr="008533B5">
        <w:rPr>
          <w:rFonts w:ascii="Book Antiqua" w:hAnsi="Book Antiqua"/>
          <w:sz w:val="16"/>
          <w:szCs w:val="16"/>
        </w:rPr>
        <w:t>punë</w:t>
      </w:r>
      <w:proofErr w:type="spellEnd"/>
      <w:r w:rsidRPr="008533B5">
        <w:rPr>
          <w:rFonts w:ascii="Book Antiqua" w:hAnsi="Book Antiqua"/>
          <w:sz w:val="16"/>
          <w:szCs w:val="16"/>
        </w:rPr>
        <w:t xml:space="preserve"> me </w:t>
      </w:r>
      <w:proofErr w:type="spellStart"/>
      <w:r w:rsidRPr="008533B5">
        <w:rPr>
          <w:rFonts w:ascii="Book Antiqua" w:hAnsi="Book Antiqua"/>
          <w:sz w:val="16"/>
          <w:szCs w:val="16"/>
        </w:rPr>
        <w:t>orar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të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plotë</w:t>
      </w:r>
      <w:proofErr w:type="spellEnd"/>
      <w:r w:rsidRPr="008533B5">
        <w:rPr>
          <w:rFonts w:ascii="Book Antiqua" w:hAnsi="Book Antiqua"/>
          <w:sz w:val="16"/>
          <w:szCs w:val="16"/>
        </w:rPr>
        <w:t xml:space="preserve"> = 220 </w:t>
      </w:r>
      <w:proofErr w:type="spellStart"/>
      <w:r w:rsidRPr="008533B5">
        <w:rPr>
          <w:rFonts w:ascii="Book Antiqua" w:hAnsi="Book Antiqua"/>
          <w:sz w:val="16"/>
          <w:szCs w:val="16"/>
        </w:rPr>
        <w:t>ditë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pune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në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8533B5">
        <w:rPr>
          <w:rFonts w:ascii="Book Antiqua" w:hAnsi="Book Antiqua"/>
          <w:sz w:val="16"/>
          <w:szCs w:val="16"/>
        </w:rPr>
        <w:t>vit</w:t>
      </w:r>
      <w:proofErr w:type="spellEnd"/>
      <w:r>
        <w:rPr>
          <w:rFonts w:ascii="Book Antiqua" w:hAnsi="Book Antiqua"/>
          <w:sz w:val="16"/>
          <w:szCs w:val="16"/>
        </w:rPr>
        <w:t xml:space="preserve">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2"/>
    <w:rsid w:val="001064B2"/>
    <w:rsid w:val="0013411A"/>
    <w:rsid w:val="0019139A"/>
    <w:rsid w:val="0066583D"/>
    <w:rsid w:val="007D1839"/>
    <w:rsid w:val="008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2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semiHidden/>
    <w:rsid w:val="00106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semiHidden/>
    <w:rsid w:val="001064B2"/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semiHidden/>
    <w:rsid w:val="001064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2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semiHidden/>
    <w:rsid w:val="00106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semiHidden/>
    <w:rsid w:val="001064B2"/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semiHidden/>
    <w:rsid w:val="00106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 Hoxha</dc:creator>
  <cp:lastModifiedBy>Nysrete Doda</cp:lastModifiedBy>
  <cp:revision>2</cp:revision>
  <dcterms:created xsi:type="dcterms:W3CDTF">2018-03-22T08:00:00Z</dcterms:created>
  <dcterms:modified xsi:type="dcterms:W3CDTF">2018-03-22T08:00:00Z</dcterms:modified>
</cp:coreProperties>
</file>