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EC" w:rsidRPr="006B2A06" w:rsidRDefault="00A12CEC" w:rsidP="00A12CEC">
      <w:pPr>
        <w:jc w:val="center"/>
        <w:rPr>
          <w:rFonts w:ascii="Book Antiqua" w:eastAsia="MS Mincho" w:hAnsi="Book Antiqua"/>
          <w:b/>
          <w:sz w:val="24"/>
          <w:szCs w:val="24"/>
        </w:rPr>
      </w:pPr>
      <w:r w:rsidRPr="006B2A06">
        <w:rPr>
          <w:rFonts w:ascii="Book Antiqua" w:eastAsia="MS Mincho" w:hAnsi="Book Antiqua"/>
          <w:b/>
          <w:noProof/>
          <w:sz w:val="24"/>
          <w:szCs w:val="24"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B2A06" w:rsidRDefault="00A12CEC" w:rsidP="00A12CEC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eastAsia="MS Mincho" w:hAnsi="Book Antiqua" w:cs="Book Antiqua"/>
          <w:b/>
          <w:bCs/>
          <w:sz w:val="24"/>
          <w:szCs w:val="24"/>
          <w:lang w:val="sv-SE"/>
        </w:rPr>
        <w:t>Republika e Kosov</w:t>
      </w:r>
      <w:r w:rsidRPr="006B2A06">
        <w:rPr>
          <w:rFonts w:ascii="Book Antiqua" w:hAnsi="Book Antiqua" w:cs="Book Antiqua"/>
          <w:b/>
          <w:bCs/>
          <w:sz w:val="24"/>
          <w:szCs w:val="24"/>
          <w:lang w:val="sv-SE"/>
        </w:rPr>
        <w:t>ës</w:t>
      </w:r>
    </w:p>
    <w:p w:rsidR="00A12CEC" w:rsidRPr="006B2A06" w:rsidRDefault="00A12CEC" w:rsidP="00A12CEC">
      <w:pPr>
        <w:jc w:val="center"/>
        <w:rPr>
          <w:rFonts w:ascii="Book Antiqua" w:hAnsi="Book Antiqua" w:cs="Book Antiqua"/>
          <w:b/>
          <w:bCs/>
          <w:sz w:val="24"/>
          <w:szCs w:val="24"/>
          <w:lang w:val="sv-SE"/>
        </w:rPr>
      </w:pPr>
      <w:r w:rsidRPr="006B2A06">
        <w:rPr>
          <w:rFonts w:ascii="Book Antiqua" w:eastAsia="Batang" w:hAnsi="Book Antiqua" w:cs="Book Antiqua"/>
          <w:b/>
          <w:bCs/>
          <w:sz w:val="24"/>
          <w:szCs w:val="24"/>
          <w:lang w:val="sv-SE"/>
        </w:rPr>
        <w:t>Republika Kosova-</w:t>
      </w:r>
      <w:r w:rsidRPr="006B2A06">
        <w:rPr>
          <w:rFonts w:ascii="Book Antiqua" w:hAnsi="Book Antiqua" w:cs="Book Antiqua"/>
          <w:b/>
          <w:bCs/>
          <w:sz w:val="24"/>
          <w:szCs w:val="24"/>
          <w:lang w:val="sv-SE"/>
        </w:rPr>
        <w:t>Republic of Kosovo</w:t>
      </w:r>
    </w:p>
    <w:p w:rsidR="00A12CEC" w:rsidRPr="006B2A06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v-SE"/>
        </w:rPr>
      </w:pPr>
      <w:r w:rsidRPr="006B2A06">
        <w:rPr>
          <w:rFonts w:ascii="Book Antiqua" w:hAnsi="Book Antiqua" w:cs="Book Antiqua"/>
          <w:b/>
          <w:bCs/>
          <w:i/>
          <w:iCs/>
          <w:sz w:val="24"/>
          <w:szCs w:val="24"/>
          <w:lang w:val="sv-SE"/>
        </w:rPr>
        <w:t xml:space="preserve">Qeveria –Vlada-Government </w:t>
      </w:r>
      <w:bookmarkEnd w:id="0"/>
    </w:p>
    <w:p w:rsidR="00A12CEC" w:rsidRPr="006B2A06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hAnsi="Book Antiqua"/>
          <w:b/>
          <w:bCs/>
          <w:sz w:val="24"/>
          <w:szCs w:val="24"/>
          <w:lang w:val="sv-SE"/>
        </w:rPr>
        <w:t>MINISTRIA E BUJQËSISË,PYLLTARISË DHE ZHVILLIMIT RURAL</w:t>
      </w:r>
    </w:p>
    <w:p w:rsidR="00A12CEC" w:rsidRPr="006B2A06" w:rsidRDefault="00A12CEC" w:rsidP="00A12CEC">
      <w:pPr>
        <w:pStyle w:val="Header"/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6B2A06">
        <w:rPr>
          <w:rFonts w:ascii="Book Antiqua" w:hAnsi="Book Antiqua"/>
          <w:b/>
          <w:bCs/>
          <w:sz w:val="24"/>
          <w:szCs w:val="24"/>
          <w:lang w:val="sv-SE"/>
        </w:rPr>
        <w:t>MINISTARSTVO POLJOPRIVREDE, SUMARSTVA I RURALNOG RAZVOJA</w:t>
      </w:r>
    </w:p>
    <w:p w:rsidR="00A12CEC" w:rsidRPr="006B2A06" w:rsidRDefault="00A12CEC" w:rsidP="00A12CEC">
      <w:pPr>
        <w:pStyle w:val="Header"/>
        <w:jc w:val="center"/>
        <w:rPr>
          <w:rFonts w:ascii="Book Antiqua" w:hAnsi="Book Antiqua"/>
          <w:b/>
          <w:bCs/>
          <w:sz w:val="24"/>
          <w:szCs w:val="24"/>
        </w:rPr>
      </w:pPr>
      <w:r w:rsidRPr="006B2A06">
        <w:rPr>
          <w:rFonts w:ascii="Book Antiqua" w:hAnsi="Book Antiqua"/>
          <w:b/>
          <w:bCs/>
          <w:sz w:val="24"/>
          <w:szCs w:val="24"/>
        </w:rPr>
        <w:t>MINISTRY OF AGRICULTURE,FORESTRY AND RURAL DEVELOPMENT</w:t>
      </w:r>
    </w:p>
    <w:p w:rsidR="00A12CEC" w:rsidRPr="006B2A06" w:rsidRDefault="00A12CEC" w:rsidP="00A12CEC">
      <w:pPr>
        <w:jc w:val="center"/>
        <w:rPr>
          <w:rFonts w:ascii="Book Antiqua" w:hAnsi="Book Antiqua"/>
          <w:b/>
          <w:sz w:val="24"/>
          <w:szCs w:val="24"/>
          <w:lang w:val="it-IT"/>
        </w:rPr>
      </w:pPr>
    </w:p>
    <w:p w:rsidR="00A12CEC" w:rsidRPr="00085BDC" w:rsidRDefault="00A12CEC" w:rsidP="00085BDC">
      <w:pPr>
        <w:spacing w:line="276" w:lineRule="auto"/>
        <w:jc w:val="center"/>
        <w:rPr>
          <w:rFonts w:ascii="Book Antiqua" w:hAnsi="Book Antiqua"/>
          <w:b/>
          <w:sz w:val="24"/>
          <w:szCs w:val="24"/>
          <w:lang w:val="it-IT"/>
        </w:rPr>
      </w:pPr>
      <w:r w:rsidRPr="00085BDC">
        <w:rPr>
          <w:rFonts w:ascii="Book Antiqua" w:hAnsi="Book Antiqua"/>
          <w:b/>
          <w:sz w:val="24"/>
          <w:szCs w:val="24"/>
          <w:lang w:val="it-IT"/>
        </w:rPr>
        <w:t>Agjencia për Zhvillimin e Bujqësisë/Agencije za Razvoj Poloprivrede/ The Agriculture Development Agency</w:t>
      </w:r>
    </w:p>
    <w:p w:rsidR="003425C3" w:rsidRPr="00085BDC" w:rsidRDefault="00A12CEC" w:rsidP="00085BDC">
      <w:pPr>
        <w:pStyle w:val="Default"/>
        <w:spacing w:line="276" w:lineRule="auto"/>
        <w:jc w:val="both"/>
        <w:rPr>
          <w:rFonts w:ascii="Book Antiqua" w:hAnsi="Book Antiqua"/>
        </w:rPr>
      </w:pPr>
      <w:r w:rsidRPr="00085BDC">
        <w:rPr>
          <w:rFonts w:ascii="Book Antiqua" w:hAnsi="Book Antiqua"/>
        </w:rPr>
        <w:t>Bazuar</w:t>
      </w:r>
      <w:r w:rsidR="003425C3" w:rsidRPr="00085BDC">
        <w:rPr>
          <w:rFonts w:ascii="Book Antiqua" w:hAnsi="Book Antiqua"/>
        </w:rPr>
        <w:t xml:space="preserve"> </w:t>
      </w:r>
      <w:r w:rsidRPr="00085BDC">
        <w:rPr>
          <w:rFonts w:ascii="Book Antiqua" w:hAnsi="Book Antiqua"/>
        </w:rPr>
        <w:t>në</w:t>
      </w:r>
      <w:r w:rsidR="003425C3" w:rsidRPr="00085BDC">
        <w:rPr>
          <w:rFonts w:ascii="Book Antiqua" w:hAnsi="Book Antiqua"/>
        </w:rPr>
        <w:t xml:space="preserve"> </w:t>
      </w:r>
      <w:r w:rsidRPr="00085BDC">
        <w:rPr>
          <w:rFonts w:ascii="Book Antiqua" w:hAnsi="Book Antiqua"/>
        </w:rPr>
        <w:t>nenin</w:t>
      </w:r>
      <w:r w:rsidR="003425C3" w:rsidRPr="00085BDC">
        <w:rPr>
          <w:rFonts w:ascii="Book Antiqua" w:hAnsi="Book Antiqua"/>
        </w:rPr>
        <w:t xml:space="preserve"> 12, </w:t>
      </w:r>
      <w:r w:rsidRPr="00085BDC">
        <w:rPr>
          <w:rFonts w:ascii="Book Antiqua" w:hAnsi="Book Antiqua"/>
        </w:rPr>
        <w:t>paragrafi</w:t>
      </w:r>
      <w:r w:rsidR="003425C3" w:rsidRPr="00085BDC">
        <w:rPr>
          <w:rFonts w:ascii="Book Antiqua" w:hAnsi="Book Antiqua"/>
        </w:rPr>
        <w:t xml:space="preserve"> 4 </w:t>
      </w:r>
      <w:r w:rsidRPr="00085BDC">
        <w:rPr>
          <w:rFonts w:ascii="Book Antiqua" w:hAnsi="Book Antiqua"/>
        </w:rPr>
        <w:t>të</w:t>
      </w:r>
      <w:r w:rsidR="003425C3" w:rsidRPr="00085BDC">
        <w:rPr>
          <w:rFonts w:ascii="Book Antiqua" w:hAnsi="Book Antiqua"/>
        </w:rPr>
        <w:t xml:space="preserve"> </w:t>
      </w:r>
      <w:r w:rsidRPr="00085BDC">
        <w:rPr>
          <w:rFonts w:ascii="Book Antiqua" w:hAnsi="Book Antiqua"/>
        </w:rPr>
        <w:t xml:space="preserve">Ligjit </w:t>
      </w:r>
      <w:r w:rsidR="003425C3" w:rsidRPr="00085BDC">
        <w:rPr>
          <w:rFonts w:ascii="Book Antiqua" w:hAnsi="Book Antiqua"/>
        </w:rPr>
        <w:t xml:space="preserve">Nr. 03/ L -149 </w:t>
      </w:r>
      <w:r w:rsidRPr="00085BDC">
        <w:rPr>
          <w:rFonts w:ascii="Book Antiqua" w:hAnsi="Book Antiqua"/>
        </w:rPr>
        <w:t>për</w:t>
      </w:r>
      <w:r w:rsidR="003425C3" w:rsidRPr="00085BDC">
        <w:rPr>
          <w:rFonts w:ascii="Book Antiqua" w:hAnsi="Book Antiqua"/>
        </w:rPr>
        <w:t xml:space="preserve"> Shërbimin Civil </w:t>
      </w:r>
      <w:r w:rsidRPr="00085BDC">
        <w:rPr>
          <w:rFonts w:ascii="Book Antiqua" w:hAnsi="Book Antiqua"/>
        </w:rPr>
        <w:t>të</w:t>
      </w:r>
      <w:r w:rsidR="003425C3" w:rsidRPr="00085BDC">
        <w:rPr>
          <w:rFonts w:ascii="Book Antiqua" w:hAnsi="Book Antiqua"/>
        </w:rPr>
        <w:t xml:space="preserve"> Republikës së Kosov</w:t>
      </w:r>
      <w:r w:rsidRPr="00085BDC">
        <w:rPr>
          <w:rFonts w:ascii="Book Antiqua" w:hAnsi="Book Antiqua"/>
        </w:rPr>
        <w:t>ës</w:t>
      </w:r>
      <w:r w:rsidR="003425C3" w:rsidRPr="00085BDC">
        <w:rPr>
          <w:rFonts w:ascii="Book Antiqua" w:hAnsi="Book Antiqua"/>
        </w:rPr>
        <w:t xml:space="preserve"> dhe Ligjin Nr. 04/L-077 </w:t>
      </w:r>
      <w:r w:rsidRPr="00085BDC">
        <w:rPr>
          <w:rFonts w:ascii="Book Antiqua" w:hAnsi="Book Antiqua"/>
        </w:rPr>
        <w:t>për</w:t>
      </w:r>
      <w:r w:rsidR="003425C3" w:rsidRPr="00085BDC">
        <w:rPr>
          <w:rFonts w:ascii="Book Antiqua" w:hAnsi="Book Antiqua"/>
        </w:rPr>
        <w:t xml:space="preserve"> Marrëdhëniet e Detyrimeve, me qëllim </w:t>
      </w:r>
      <w:r w:rsidRPr="00085BDC">
        <w:rPr>
          <w:rFonts w:ascii="Book Antiqua" w:hAnsi="Book Antiqua"/>
        </w:rPr>
        <w:t>të</w:t>
      </w:r>
      <w:r w:rsidR="003425C3" w:rsidRPr="00085BDC">
        <w:rPr>
          <w:rFonts w:ascii="Book Antiqua" w:hAnsi="Book Antiqua"/>
        </w:rPr>
        <w:t xml:space="preserve"> ofrimit </w:t>
      </w:r>
      <w:r w:rsidRPr="00085BDC">
        <w:rPr>
          <w:rFonts w:ascii="Book Antiqua" w:hAnsi="Book Antiqua"/>
        </w:rPr>
        <w:t>të</w:t>
      </w:r>
      <w:r w:rsidR="003425C3" w:rsidRPr="00085BDC">
        <w:rPr>
          <w:rFonts w:ascii="Book Antiqua" w:hAnsi="Book Antiqua"/>
        </w:rPr>
        <w:t xml:space="preserve"> shërbimeve </w:t>
      </w:r>
      <w:r w:rsidRPr="00085BDC">
        <w:rPr>
          <w:rFonts w:ascii="Book Antiqua" w:hAnsi="Book Antiqua"/>
        </w:rPr>
        <w:t>të</w:t>
      </w:r>
      <w:r w:rsidR="003425C3" w:rsidRPr="00085BDC">
        <w:rPr>
          <w:rFonts w:ascii="Book Antiqua" w:hAnsi="Book Antiqua"/>
        </w:rPr>
        <w:t xml:space="preserve"> veçanta, </w:t>
      </w:r>
      <w:r w:rsidR="008C04A6" w:rsidRPr="00085BDC">
        <w:rPr>
          <w:rFonts w:ascii="Book Antiqua" w:hAnsi="Book Antiqua"/>
        </w:rPr>
        <w:t>Agjencia për Zhvillimin e Bujqësisë hap</w:t>
      </w:r>
      <w:r w:rsidR="003425C3" w:rsidRPr="00085BDC">
        <w:rPr>
          <w:rFonts w:ascii="Book Antiqua" w:hAnsi="Book Antiqua"/>
        </w:rPr>
        <w:t xml:space="preserve">: </w:t>
      </w:r>
    </w:p>
    <w:p w:rsidR="003425C3" w:rsidRPr="00085BDC" w:rsidRDefault="003425C3" w:rsidP="00085BDC">
      <w:pPr>
        <w:pStyle w:val="Default"/>
        <w:spacing w:line="276" w:lineRule="auto"/>
        <w:rPr>
          <w:rFonts w:ascii="Book Antiqua" w:hAnsi="Book Antiqua"/>
          <w:b/>
          <w:bCs/>
        </w:rPr>
      </w:pPr>
    </w:p>
    <w:p w:rsidR="003425C3" w:rsidRPr="00085BDC" w:rsidRDefault="003425C3" w:rsidP="00085BDC">
      <w:pPr>
        <w:pStyle w:val="Default"/>
        <w:spacing w:line="276" w:lineRule="auto"/>
        <w:jc w:val="center"/>
        <w:rPr>
          <w:rFonts w:ascii="Book Antiqua" w:hAnsi="Book Antiqua"/>
          <w:b/>
          <w:bCs/>
        </w:rPr>
      </w:pPr>
      <w:r w:rsidRPr="00085BDC">
        <w:rPr>
          <w:rFonts w:ascii="Book Antiqua" w:hAnsi="Book Antiqua"/>
          <w:b/>
          <w:bCs/>
        </w:rPr>
        <w:t>KONKURS</w:t>
      </w: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b/>
        </w:rPr>
      </w:pP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b/>
        </w:rPr>
      </w:pPr>
      <w:r w:rsidRPr="00085BDC">
        <w:rPr>
          <w:rFonts w:ascii="Book Antiqua" w:hAnsi="Book Antiqua"/>
          <w:b/>
        </w:rPr>
        <w:t xml:space="preserve">Titulli i pozitës: Zyrtar për pagesa Direkte   </w:t>
      </w:r>
      <w:r w:rsidR="00583DED">
        <w:rPr>
          <w:rFonts w:ascii="Book Antiqua" w:hAnsi="Book Antiqua"/>
          <w:b/>
        </w:rPr>
        <w:t>dy zyrtrar/e (2</w:t>
      </w:r>
      <w:bookmarkStart w:id="1" w:name="_GoBack"/>
      <w:bookmarkEnd w:id="1"/>
      <w:r w:rsidRPr="00085BDC">
        <w:rPr>
          <w:rFonts w:ascii="Book Antiqua" w:hAnsi="Book Antiqua"/>
          <w:b/>
        </w:rPr>
        <w:t>)</w:t>
      </w: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b/>
        </w:rPr>
      </w:pPr>
      <w:r w:rsidRPr="00085BDC">
        <w:rPr>
          <w:rFonts w:ascii="Book Antiqua" w:hAnsi="Book Antiqua"/>
          <w:b/>
        </w:rPr>
        <w:t xml:space="preserve">Njësia Organizative : Drejtoria e Pagesave Direkte  - AZHB </w:t>
      </w: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b/>
        </w:rPr>
      </w:pPr>
      <w:r w:rsidRPr="00085BDC">
        <w:rPr>
          <w:rFonts w:ascii="Book Antiqua" w:hAnsi="Book Antiqua"/>
          <w:b/>
        </w:rPr>
        <w:t>Vend i punës: Prishtinë</w:t>
      </w: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b/>
        </w:rPr>
      </w:pPr>
      <w:r w:rsidRPr="00085BDC">
        <w:rPr>
          <w:rFonts w:ascii="Book Antiqua" w:hAnsi="Book Antiqua"/>
          <w:b/>
        </w:rPr>
        <w:t>Kohëzgjatja e Kontratës: Gjashtë (6) muaj –Marrëveshje me Shërbime të Veqanta</w:t>
      </w: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b/>
        </w:rPr>
      </w:pPr>
      <w:r w:rsidRPr="00085BDC">
        <w:rPr>
          <w:rFonts w:ascii="Book Antiqua" w:hAnsi="Book Antiqua"/>
          <w:b/>
        </w:rPr>
        <w:t xml:space="preserve">Kategoria funksionale: Teknik administrativ </w:t>
      </w:r>
    </w:p>
    <w:p w:rsidR="004D234F" w:rsidRPr="00085BDC" w:rsidRDefault="001F2200" w:rsidP="00085BDC">
      <w:pPr>
        <w:pStyle w:val="Default"/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Koeficienti: 8</w:t>
      </w:r>
    </w:p>
    <w:p w:rsidR="00B428E9" w:rsidRDefault="00B428E9" w:rsidP="00085BDC">
      <w:pPr>
        <w:pStyle w:val="Default"/>
        <w:spacing w:line="276" w:lineRule="auto"/>
        <w:rPr>
          <w:rFonts w:ascii="Book Antiqua" w:hAnsi="Book Antiqua"/>
          <w:b/>
          <w:bCs/>
          <w:lang w:val="sq-AL"/>
        </w:rPr>
      </w:pPr>
    </w:p>
    <w:p w:rsidR="00B428E9" w:rsidRDefault="00B428E9" w:rsidP="00085BDC">
      <w:pPr>
        <w:pStyle w:val="Default"/>
        <w:spacing w:line="276" w:lineRule="auto"/>
        <w:rPr>
          <w:rFonts w:ascii="Book Antiqua" w:hAnsi="Book Antiqua"/>
          <w:b/>
          <w:bCs/>
          <w:lang w:val="sq-AL"/>
        </w:rPr>
      </w:pPr>
    </w:p>
    <w:p w:rsidR="004D234F" w:rsidRPr="00085BDC" w:rsidRDefault="004D234F" w:rsidP="00085BDC">
      <w:pPr>
        <w:pStyle w:val="Default"/>
        <w:spacing w:line="276" w:lineRule="auto"/>
        <w:rPr>
          <w:rFonts w:ascii="Book Antiqua" w:hAnsi="Book Antiqua"/>
          <w:lang w:val="sq-AL"/>
        </w:rPr>
      </w:pPr>
      <w:r w:rsidRPr="00085BDC">
        <w:rPr>
          <w:rFonts w:ascii="Book Antiqua" w:hAnsi="Book Antiqua"/>
          <w:b/>
          <w:bCs/>
          <w:lang w:val="sq-AL"/>
        </w:rPr>
        <w:t>Detyra dhe përgjegjësi: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Pranimi i aplikacioneve për Pagesa Direkte dhe futja e të dhënave në program;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Shpërndarja e informatave për procesin e aplikimit;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 xml:space="preserve">Grumbullimi dhe sistemimi i aplikacioneve sipas masave të Pagesave Direkte; 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Shqyrtimi administrativ i aplikacioneve sipas nën-masave;</w:t>
      </w:r>
      <w:r w:rsidRPr="00085BDC">
        <w:rPr>
          <w:rFonts w:ascii="Book Antiqua" w:hAnsi="Book Antiqua"/>
          <w:i/>
          <w:iCs/>
          <w:lang w:val="sq-AL"/>
        </w:rPr>
        <w:t xml:space="preserve"> 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Hartimi i listave të kontrollit administrative;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Vlerësimi i raporteve të kontrollit në vendngjarje;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Përdorimi i programit eFR dhe grant menaxhment;</w:t>
      </w:r>
    </w:p>
    <w:p w:rsidR="004D234F" w:rsidRPr="00085BDC" w:rsidRDefault="004D234F" w:rsidP="00085BDC">
      <w:pPr>
        <w:pStyle w:val="Default"/>
        <w:numPr>
          <w:ilvl w:val="0"/>
          <w:numId w:val="7"/>
        </w:numPr>
        <w:spacing w:line="276" w:lineRule="auto"/>
        <w:rPr>
          <w:rFonts w:ascii="Book Antiqua" w:hAnsi="Book Antiqua"/>
        </w:rPr>
      </w:pPr>
      <w:r w:rsidRPr="00085BDC">
        <w:rPr>
          <w:rFonts w:ascii="Book Antiqua" w:hAnsi="Book Antiqua"/>
          <w:lang w:val="sq-AL"/>
        </w:rPr>
        <w:t>Punë të tjera me urdhër të eprorit.</w:t>
      </w:r>
    </w:p>
    <w:p w:rsidR="003425C3" w:rsidRPr="006B2A06" w:rsidRDefault="003425C3" w:rsidP="00B428E9">
      <w:pPr>
        <w:pStyle w:val="Default"/>
        <w:pageBreakBefore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8C1492" w:rsidRPr="006B2A06" w:rsidRDefault="008C1492" w:rsidP="00B428E9">
      <w:pPr>
        <w:pStyle w:val="Default"/>
        <w:rPr>
          <w:rFonts w:ascii="Book Antiqua" w:hAnsi="Book Antiqua"/>
          <w:b/>
        </w:rPr>
      </w:pPr>
      <w:r w:rsidRPr="006B2A06">
        <w:rPr>
          <w:rFonts w:ascii="Book Antiqua" w:hAnsi="Book Antiqua"/>
          <w:b/>
        </w:rPr>
        <w:t xml:space="preserve"> </w:t>
      </w:r>
    </w:p>
    <w:p w:rsidR="008E3BCE" w:rsidRPr="006B2A06" w:rsidRDefault="003564DA" w:rsidP="00B428E9">
      <w:pPr>
        <w:pStyle w:val="Default"/>
        <w:numPr>
          <w:ilvl w:val="0"/>
          <w:numId w:val="4"/>
        </w:numPr>
        <w:rPr>
          <w:rFonts w:ascii="Book Antiqua" w:hAnsi="Book Antiqua"/>
        </w:rPr>
      </w:pPr>
      <w:r w:rsidRPr="006B2A06">
        <w:rPr>
          <w:rFonts w:ascii="Book Antiqua" w:hAnsi="Book Antiqua"/>
        </w:rPr>
        <w:t>Diplomë e Univerzitare  drejtimi Bujqësi,Ekonomik, Juridik.</w:t>
      </w:r>
    </w:p>
    <w:p w:rsidR="006B2A06" w:rsidRPr="006B2A06" w:rsidRDefault="006B2A06" w:rsidP="00B428E9">
      <w:pPr>
        <w:pStyle w:val="Default"/>
        <w:numPr>
          <w:ilvl w:val="0"/>
          <w:numId w:val="4"/>
        </w:numPr>
        <w:rPr>
          <w:rFonts w:ascii="Book Antiqua" w:hAnsi="Book Antiqua"/>
          <w:b/>
        </w:rPr>
      </w:pPr>
      <w:r w:rsidRPr="006B2A06">
        <w:rPr>
          <w:rFonts w:ascii="Book Antiqua" w:hAnsi="Book Antiqua"/>
        </w:rPr>
        <w:t>Pervoj pune  minimum një vitë(1).</w:t>
      </w:r>
    </w:p>
    <w:p w:rsidR="003425C3" w:rsidRPr="006B2A06" w:rsidRDefault="003425C3" w:rsidP="00B428E9">
      <w:pPr>
        <w:pStyle w:val="Default"/>
        <w:numPr>
          <w:ilvl w:val="0"/>
          <w:numId w:val="4"/>
        </w:numPr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Njohuri lidhur me procedurat standarde administrative/teknike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një fushë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njohur teknike ose administrative; </w:t>
      </w:r>
    </w:p>
    <w:p w:rsidR="003425C3" w:rsidRPr="006B2A06" w:rsidRDefault="003425C3" w:rsidP="00B428E9">
      <w:pPr>
        <w:pStyle w:val="Default"/>
        <w:numPr>
          <w:ilvl w:val="0"/>
          <w:numId w:val="4"/>
        </w:numPr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Aftësi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punuar me vet-iniciativë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kuadër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planeve dhe procedurave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përcaktuara; </w:t>
      </w:r>
    </w:p>
    <w:p w:rsidR="003425C3" w:rsidRPr="006B2A06" w:rsidRDefault="003425C3" w:rsidP="00B428E9">
      <w:pPr>
        <w:pStyle w:val="Default"/>
        <w:numPr>
          <w:ilvl w:val="0"/>
          <w:numId w:val="4"/>
        </w:numPr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Shkathtësi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mira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komunikimit, përfshirë aftësinë </w:t>
      </w:r>
      <w:r w:rsidR="006F5730" w:rsidRPr="006B2A06">
        <w:rPr>
          <w:rFonts w:ascii="Book Antiqua" w:hAnsi="Book Antiqua"/>
        </w:rPr>
        <w:t>pë</w:t>
      </w:r>
      <w:r w:rsidR="00A12CEC" w:rsidRPr="006B2A06">
        <w:rPr>
          <w:rFonts w:ascii="Book Antiqua" w:hAnsi="Book Antiqua"/>
        </w:rPr>
        <w:t>r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interpretuar informata, dhënë udhëzime dhe përcjellë informata tek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tjerët; </w:t>
      </w:r>
    </w:p>
    <w:p w:rsidR="007F55D1" w:rsidRPr="006B2A06" w:rsidRDefault="003425C3" w:rsidP="00B428E9">
      <w:pPr>
        <w:pStyle w:val="Default"/>
        <w:numPr>
          <w:ilvl w:val="0"/>
          <w:numId w:val="4"/>
        </w:numPr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Aftësi koordinimi dhe mbikëqyrje </w:t>
      </w:r>
      <w:r w:rsidR="00A12CEC" w:rsidRPr="006B2A06">
        <w:rPr>
          <w:rFonts w:ascii="Book Antiqua" w:hAnsi="Book Antiqua"/>
        </w:rPr>
        <w:t>t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punës së personelit </w:t>
      </w:r>
      <w:r w:rsidR="00A12CEC" w:rsidRPr="006B2A06">
        <w:rPr>
          <w:rFonts w:ascii="Book Antiqua" w:hAnsi="Book Antiqua"/>
        </w:rPr>
        <w:t>n</w:t>
      </w:r>
      <w:r w:rsidR="006F5730" w:rsidRPr="006B2A06">
        <w:rPr>
          <w:rFonts w:ascii="Book Antiqua" w:hAnsi="Book Antiqua"/>
        </w:rPr>
        <w:t>ë</w:t>
      </w:r>
      <w:r w:rsidRPr="006B2A06">
        <w:rPr>
          <w:rFonts w:ascii="Book Antiqua" w:hAnsi="Book Antiqua"/>
        </w:rPr>
        <w:t xml:space="preserve"> nivelin administrativ dhe teknik; </w:t>
      </w:r>
    </w:p>
    <w:p w:rsidR="007F55D1" w:rsidRPr="006B2A06" w:rsidRDefault="007F55D1" w:rsidP="00B428E9">
      <w:pPr>
        <w:pStyle w:val="Default"/>
        <w:numPr>
          <w:ilvl w:val="0"/>
          <w:numId w:val="4"/>
        </w:numPr>
        <w:rPr>
          <w:rFonts w:ascii="Book Antiqua" w:hAnsi="Book Antiqua"/>
          <w:lang w:val="sq-AL"/>
        </w:rPr>
      </w:pPr>
      <w:r w:rsidRPr="006B2A06">
        <w:rPr>
          <w:rFonts w:ascii="Book Antiqua" w:hAnsi="Book Antiqua"/>
          <w:lang w:val="sq-AL"/>
        </w:rPr>
        <w:t>Të jetë i përgjegjshëm, i/e aftë për të bashkëpunuar në ekip si dhe të  zbatoj në praktikë kodin e punës, procedurat e brendshme dhe sigurinë në punë</w:t>
      </w:r>
      <w:r w:rsidR="0086503B" w:rsidRPr="006B2A06">
        <w:rPr>
          <w:rFonts w:ascii="Book Antiqua" w:hAnsi="Book Antiqua"/>
          <w:lang w:val="sq-AL"/>
        </w:rPr>
        <w:t>;</w:t>
      </w:r>
      <w:r w:rsidRPr="006B2A06">
        <w:rPr>
          <w:rFonts w:ascii="Book Antiqua" w:hAnsi="Book Antiqua"/>
          <w:lang w:val="sq-AL"/>
        </w:rPr>
        <w:t xml:space="preserve"> </w:t>
      </w:r>
    </w:p>
    <w:p w:rsidR="007F55D1" w:rsidRPr="006B2A06" w:rsidRDefault="006B2A06" w:rsidP="00B428E9">
      <w:pPr>
        <w:pStyle w:val="Default"/>
        <w:numPr>
          <w:ilvl w:val="0"/>
          <w:numId w:val="4"/>
        </w:numPr>
        <w:rPr>
          <w:rFonts w:ascii="Book Antiqua" w:hAnsi="Book Antiqua"/>
        </w:rPr>
      </w:pPr>
      <w:r w:rsidRPr="006B2A06">
        <w:rPr>
          <w:rFonts w:ascii="Book Antiqua" w:hAnsi="Book Antiqua"/>
          <w:b/>
          <w:lang w:val="sq-AL"/>
        </w:rPr>
        <w:t>8</w:t>
      </w:r>
      <w:r w:rsidR="00CC0D17" w:rsidRPr="006B2A06">
        <w:rPr>
          <w:rFonts w:ascii="Book Antiqua" w:hAnsi="Book Antiqua"/>
          <w:b/>
          <w:lang w:val="sq-AL"/>
        </w:rPr>
        <w:t>.</w:t>
      </w:r>
      <w:r w:rsidR="007F55D1" w:rsidRPr="006B2A06">
        <w:rPr>
          <w:rFonts w:ascii="Book Antiqua" w:hAnsi="Book Antiqua"/>
          <w:lang w:val="sq-AL"/>
        </w:rPr>
        <w:t>Kërkohet njohje të programeve kompjuterike të Microsoft Office dhe të internetit.</w:t>
      </w:r>
    </w:p>
    <w:p w:rsidR="006F5730" w:rsidRPr="006B2A06" w:rsidRDefault="006F5730" w:rsidP="00B428E9">
      <w:pPr>
        <w:pStyle w:val="Default"/>
        <w:rPr>
          <w:rFonts w:ascii="Book Antiqua" w:hAnsi="Book Antiqua"/>
        </w:rPr>
      </w:pPr>
    </w:p>
    <w:p w:rsidR="006F5730" w:rsidRPr="006B2A06" w:rsidRDefault="006F5730" w:rsidP="00B428E9">
      <w:pPr>
        <w:pStyle w:val="Default"/>
        <w:rPr>
          <w:rFonts w:ascii="Book Antiqua" w:hAnsi="Book Antiqua"/>
        </w:rPr>
      </w:pP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</w:rPr>
        <w:t>Da</w:t>
      </w:r>
      <w:r w:rsidR="008E3BCE" w:rsidRPr="006B2A06">
        <w:rPr>
          <w:rFonts w:ascii="Book Antiqua" w:hAnsi="Book Antiqua"/>
        </w:rPr>
        <w:t>ta e shpalljes së konkursit me:</w:t>
      </w:r>
      <w:r w:rsidR="006B2A06">
        <w:rPr>
          <w:rFonts w:ascii="Book Antiqua" w:hAnsi="Book Antiqua"/>
          <w:b/>
        </w:rPr>
        <w:t>01.03.2019</w:t>
      </w: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Data e mbylljes së konkursit me: </w:t>
      </w:r>
      <w:r w:rsidR="00B428E9">
        <w:rPr>
          <w:rFonts w:ascii="Book Antiqua" w:hAnsi="Book Antiqua"/>
          <w:b/>
        </w:rPr>
        <w:t>08</w:t>
      </w:r>
      <w:r w:rsidR="006B2A06">
        <w:rPr>
          <w:rFonts w:ascii="Book Antiqua" w:hAnsi="Book Antiqua"/>
          <w:b/>
        </w:rPr>
        <w:t>.03.2019</w:t>
      </w:r>
    </w:p>
    <w:p w:rsidR="005555CD" w:rsidRPr="006B2A06" w:rsidRDefault="005555CD" w:rsidP="00B428E9">
      <w:pPr>
        <w:pStyle w:val="Default"/>
        <w:rPr>
          <w:rFonts w:ascii="Book Antiqua" w:hAnsi="Book Antiqua"/>
          <w:b/>
          <w:bCs/>
        </w:rPr>
      </w:pP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Aktet ligjore dhe nënligjore që e rregullojnë rekrutimin </w:t>
      </w:r>
      <w:r w:rsidRPr="006B2A06">
        <w:rPr>
          <w:rFonts w:ascii="Book Antiqua" w:hAnsi="Book Antiqua"/>
        </w:rPr>
        <w:t xml:space="preserve">: </w:t>
      </w: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Përzgjedhja bëhet </w:t>
      </w:r>
      <w:r w:rsidR="00A12CEC" w:rsidRPr="006B2A06">
        <w:rPr>
          <w:rFonts w:ascii="Book Antiqua" w:hAnsi="Book Antiqua"/>
        </w:rPr>
        <w:t>në</w:t>
      </w:r>
      <w:r w:rsidRPr="006B2A06">
        <w:rPr>
          <w:rFonts w:ascii="Book Antiqua" w:hAnsi="Book Antiqua"/>
        </w:rPr>
        <w:t xml:space="preserve"> pajtim me </w:t>
      </w:r>
      <w:r w:rsidR="00A12CEC" w:rsidRPr="006B2A06">
        <w:rPr>
          <w:rFonts w:ascii="Book Antiqua" w:hAnsi="Book Antiqua"/>
        </w:rPr>
        <w:t>nenin</w:t>
      </w:r>
      <w:r w:rsidRPr="006B2A06">
        <w:rPr>
          <w:rFonts w:ascii="Book Antiqua" w:hAnsi="Book Antiqua"/>
        </w:rPr>
        <w:t xml:space="preserve"> 12 </w:t>
      </w:r>
      <w:r w:rsidR="00A12CEC" w:rsidRPr="006B2A06">
        <w:rPr>
          <w:rFonts w:ascii="Book Antiqua" w:hAnsi="Book Antiqua"/>
        </w:rPr>
        <w:t>paragrafi</w:t>
      </w:r>
      <w:r w:rsidRPr="006B2A06">
        <w:rPr>
          <w:rFonts w:ascii="Book Antiqua" w:hAnsi="Book Antiqua"/>
        </w:rPr>
        <w:t xml:space="preserve"> 4</w:t>
      </w:r>
      <w:r w:rsidR="00A12CEC" w:rsidRPr="006B2A06">
        <w:rPr>
          <w:rFonts w:ascii="Book Antiqua" w:hAnsi="Book Antiqua"/>
        </w:rPr>
        <w:t xml:space="preserve"> i</w:t>
      </w:r>
      <w:r w:rsidRPr="006B2A06">
        <w:rPr>
          <w:rFonts w:ascii="Book Antiqua" w:hAnsi="Book Antiqua"/>
        </w:rPr>
        <w:t xml:space="preserve"> </w:t>
      </w:r>
      <w:r w:rsidR="00A12CEC" w:rsidRPr="006B2A06">
        <w:rPr>
          <w:rFonts w:ascii="Book Antiqua" w:hAnsi="Book Antiqua"/>
        </w:rPr>
        <w:t>Ligjit</w:t>
      </w:r>
      <w:r w:rsidRPr="006B2A06">
        <w:rPr>
          <w:rFonts w:ascii="Book Antiqua" w:hAnsi="Book Antiqua"/>
        </w:rPr>
        <w:t xml:space="preserve"> Nr. 03/L-149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Shërbimit Civil </w:t>
      </w:r>
      <w:r w:rsidR="00A12CEC" w:rsidRPr="006B2A06">
        <w:rPr>
          <w:rFonts w:ascii="Book Antiqua" w:hAnsi="Book Antiqua"/>
        </w:rPr>
        <w:t>të Republikës së Kosovës dhe</w:t>
      </w:r>
      <w:r w:rsidRPr="006B2A06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6B2A06" w:rsidRDefault="005555CD" w:rsidP="00B428E9">
      <w:pPr>
        <w:pStyle w:val="Default"/>
        <w:rPr>
          <w:rFonts w:ascii="Book Antiqua" w:hAnsi="Book Antiqua"/>
          <w:b/>
          <w:bCs/>
        </w:rPr>
      </w:pP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Procedurat e konkurrimit : </w:t>
      </w:r>
    </w:p>
    <w:p w:rsidR="0086503B" w:rsidRPr="006B2A06" w:rsidRDefault="003425C3" w:rsidP="00B428E9">
      <w:pPr>
        <w:pStyle w:val="Default"/>
        <w:rPr>
          <w:rFonts w:ascii="Book Antiqua" w:hAnsi="Book Antiqua"/>
          <w:lang w:val="sq-AL"/>
        </w:rPr>
      </w:pPr>
      <w:r w:rsidRPr="006B2A06">
        <w:rPr>
          <w:rFonts w:ascii="Book Antiqua" w:hAnsi="Book Antiqua"/>
        </w:rPr>
        <w:t xml:space="preserve">Procedura e konkurrimit është e hapur </w:t>
      </w:r>
      <w:r w:rsidR="00A12CEC" w:rsidRPr="006B2A06">
        <w:rPr>
          <w:rFonts w:ascii="Book Antiqua" w:hAnsi="Book Antiqua"/>
        </w:rPr>
        <w:t>për</w:t>
      </w:r>
      <w:r w:rsidRPr="006B2A06">
        <w:rPr>
          <w:rFonts w:ascii="Book Antiqua" w:hAnsi="Book Antiqua"/>
        </w:rPr>
        <w:t xml:space="preserve"> kandidatët e jashtëm. </w:t>
      </w:r>
    </w:p>
    <w:p w:rsidR="0086503B" w:rsidRPr="006B2A06" w:rsidRDefault="0086503B" w:rsidP="00B428E9">
      <w:pPr>
        <w:spacing w:line="240" w:lineRule="auto"/>
        <w:rPr>
          <w:rFonts w:ascii="Book Antiqua" w:hAnsi="Book Antiqua"/>
          <w:sz w:val="24"/>
          <w:szCs w:val="24"/>
          <w:lang w:val="sq-AL"/>
        </w:rPr>
      </w:pPr>
      <w:r w:rsidRPr="006B2A06"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86503B" w:rsidRPr="006B2A06" w:rsidRDefault="0086503B" w:rsidP="00B428E9">
      <w:pPr>
        <w:spacing w:line="240" w:lineRule="auto"/>
        <w:rPr>
          <w:rFonts w:ascii="Book Antiqua" w:hAnsi="Book Antiqua"/>
          <w:sz w:val="24"/>
          <w:szCs w:val="24"/>
          <w:lang w:val="sq-AL"/>
        </w:rPr>
      </w:pPr>
      <w:r w:rsidRPr="006B2A06"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3425C3" w:rsidRPr="006B2A06" w:rsidRDefault="003425C3" w:rsidP="00B428E9">
      <w:pPr>
        <w:pStyle w:val="Default"/>
        <w:rPr>
          <w:rFonts w:ascii="Book Antiqua" w:hAnsi="Book Antiqua"/>
        </w:rPr>
      </w:pP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  <w:b/>
          <w:bCs/>
        </w:rPr>
        <w:t xml:space="preserve">Paraqitja e kërkesave : </w:t>
      </w: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Aplikacionet e dorëzuara pas datës së fundit nuk do </w:t>
      </w:r>
      <w:r w:rsidR="00A12CEC" w:rsidRPr="006B2A06">
        <w:rPr>
          <w:rFonts w:ascii="Book Antiqua" w:hAnsi="Book Antiqua"/>
        </w:rPr>
        <w:t>të</w:t>
      </w:r>
      <w:r w:rsidRPr="006B2A06">
        <w:rPr>
          <w:rFonts w:ascii="Book Antiqua" w:hAnsi="Book Antiqua"/>
        </w:rPr>
        <w:t xml:space="preserve"> pranohen. </w:t>
      </w:r>
    </w:p>
    <w:p w:rsidR="003425C3" w:rsidRPr="006B2A06" w:rsidRDefault="003425C3" w:rsidP="00B428E9">
      <w:pPr>
        <w:pStyle w:val="Default"/>
        <w:rPr>
          <w:rFonts w:ascii="Book Antiqua" w:hAnsi="Book Antiqua"/>
        </w:rPr>
      </w:pPr>
      <w:r w:rsidRPr="006B2A06">
        <w:rPr>
          <w:rFonts w:ascii="Book Antiqua" w:hAnsi="Book Antiqua"/>
        </w:rPr>
        <w:t xml:space="preserve">Aplikacionet e pakompletuara refuzohen. </w:t>
      </w:r>
    </w:p>
    <w:p w:rsidR="005555CD" w:rsidRPr="006B2A06" w:rsidRDefault="005555CD" w:rsidP="00B428E9">
      <w:pPr>
        <w:rPr>
          <w:rFonts w:ascii="Book Antiqua" w:hAnsi="Book Antiqua"/>
          <w:b/>
          <w:bCs/>
          <w:sz w:val="24"/>
          <w:szCs w:val="24"/>
        </w:rPr>
      </w:pPr>
    </w:p>
    <w:p w:rsidR="00970D5E" w:rsidRPr="006B2A06" w:rsidRDefault="003425C3" w:rsidP="00B428E9">
      <w:pPr>
        <w:rPr>
          <w:rFonts w:ascii="Book Antiqua" w:hAnsi="Book Antiqua"/>
          <w:sz w:val="24"/>
          <w:szCs w:val="24"/>
        </w:rPr>
      </w:pPr>
      <w:r w:rsidRPr="006B2A06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6B2A06">
        <w:rPr>
          <w:rFonts w:ascii="Book Antiqua" w:hAnsi="Book Antiqua"/>
          <w:sz w:val="24"/>
          <w:szCs w:val="24"/>
        </w:rPr>
        <w:t xml:space="preserve">Formularët </w:t>
      </w:r>
      <w:r w:rsidR="00A12CEC" w:rsidRPr="006B2A06">
        <w:rPr>
          <w:rFonts w:ascii="Book Antiqua" w:hAnsi="Book Antiqua"/>
          <w:sz w:val="24"/>
          <w:szCs w:val="24"/>
        </w:rPr>
        <w:t>per</w:t>
      </w:r>
      <w:r w:rsidRPr="006B2A06">
        <w:rPr>
          <w:rFonts w:ascii="Book Antiqua" w:hAnsi="Book Antiqua"/>
          <w:sz w:val="24"/>
          <w:szCs w:val="24"/>
        </w:rPr>
        <w:t xml:space="preserve"> aplikim mund </w:t>
      </w:r>
      <w:r w:rsidR="00A12CEC" w:rsidRPr="006B2A06">
        <w:rPr>
          <w:rFonts w:ascii="Book Antiqua" w:hAnsi="Book Antiqua"/>
          <w:sz w:val="24"/>
          <w:szCs w:val="24"/>
        </w:rPr>
        <w:t>të</w:t>
      </w:r>
      <w:r w:rsidRPr="006B2A06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Pr="006B2A06">
        <w:rPr>
          <w:rFonts w:ascii="Book Antiqua" w:hAnsi="Book Antiqua"/>
          <w:sz w:val="24"/>
          <w:szCs w:val="24"/>
        </w:rPr>
        <w:t xml:space="preserve"> Sektorin e Personelit 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="006B2A06">
        <w:rPr>
          <w:rFonts w:ascii="Book Antiqua" w:hAnsi="Book Antiqua"/>
          <w:sz w:val="24"/>
          <w:szCs w:val="24"/>
        </w:rPr>
        <w:t xml:space="preserve"> </w:t>
      </w:r>
      <w:r w:rsidRPr="006B2A06">
        <w:rPr>
          <w:rFonts w:ascii="Book Antiqua" w:hAnsi="Book Antiqua"/>
          <w:sz w:val="24"/>
          <w:szCs w:val="24"/>
        </w:rPr>
        <w:t>Agjenci</w:t>
      </w:r>
      <w:r w:rsidR="00A12CEC" w:rsidRPr="006B2A06">
        <w:rPr>
          <w:rFonts w:ascii="Book Antiqua" w:hAnsi="Book Antiqua"/>
          <w:sz w:val="24"/>
          <w:szCs w:val="24"/>
        </w:rPr>
        <w:t>në</w:t>
      </w:r>
      <w:r w:rsidRPr="006B2A06">
        <w:rPr>
          <w:rFonts w:ascii="Book Antiqua" w:hAnsi="Book Antiqua"/>
          <w:sz w:val="24"/>
          <w:szCs w:val="24"/>
        </w:rPr>
        <w:t xml:space="preserve"> </w:t>
      </w:r>
      <w:r w:rsidR="00A12CEC" w:rsidRPr="006B2A06">
        <w:rPr>
          <w:rFonts w:ascii="Book Antiqua" w:hAnsi="Book Antiqua"/>
          <w:sz w:val="24"/>
          <w:szCs w:val="24"/>
        </w:rPr>
        <w:t>për</w:t>
      </w:r>
      <w:r w:rsidRPr="006B2A06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 w:rsidRPr="006B2A06">
        <w:rPr>
          <w:rFonts w:ascii="Book Antiqua" w:hAnsi="Book Antiqua"/>
          <w:sz w:val="24"/>
          <w:szCs w:val="24"/>
        </w:rPr>
        <w:t>,</w:t>
      </w:r>
      <w:r w:rsidRPr="006B2A06">
        <w:rPr>
          <w:rFonts w:ascii="Book Antiqua" w:hAnsi="Book Antiqua"/>
          <w:sz w:val="24"/>
          <w:szCs w:val="24"/>
        </w:rPr>
        <w:t xml:space="preserve"> Kati i VII , Zyra nr. 23.</w:t>
      </w:r>
    </w:p>
    <w:sectPr w:rsidR="00970D5E" w:rsidRPr="006B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38" w:rsidRDefault="00FF1238" w:rsidP="00664D2A">
      <w:pPr>
        <w:spacing w:after="0" w:line="240" w:lineRule="auto"/>
      </w:pPr>
      <w:r>
        <w:separator/>
      </w:r>
    </w:p>
  </w:endnote>
  <w:endnote w:type="continuationSeparator" w:id="0">
    <w:p w:rsidR="00FF1238" w:rsidRDefault="00FF1238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38" w:rsidRDefault="00FF1238" w:rsidP="00664D2A">
      <w:pPr>
        <w:spacing w:after="0" w:line="240" w:lineRule="auto"/>
      </w:pPr>
      <w:r>
        <w:separator/>
      </w:r>
    </w:p>
  </w:footnote>
  <w:footnote w:type="continuationSeparator" w:id="0">
    <w:p w:rsidR="00FF1238" w:rsidRDefault="00FF1238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01"/>
    <w:multiLevelType w:val="hybridMultilevel"/>
    <w:tmpl w:val="3AFE7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69F0"/>
    <w:multiLevelType w:val="hybridMultilevel"/>
    <w:tmpl w:val="BFF8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22A49"/>
    <w:multiLevelType w:val="hybridMultilevel"/>
    <w:tmpl w:val="B7B295B2"/>
    <w:lvl w:ilvl="0" w:tplc="6D4A2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13AA0"/>
    <w:multiLevelType w:val="hybridMultilevel"/>
    <w:tmpl w:val="332C7F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646A"/>
    <w:multiLevelType w:val="hybridMultilevel"/>
    <w:tmpl w:val="11B83E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3C72"/>
    <w:rsid w:val="00085BDC"/>
    <w:rsid w:val="000B2BDC"/>
    <w:rsid w:val="00131E01"/>
    <w:rsid w:val="0019043B"/>
    <w:rsid w:val="001F2200"/>
    <w:rsid w:val="001F7C6E"/>
    <w:rsid w:val="00273A8D"/>
    <w:rsid w:val="003425C3"/>
    <w:rsid w:val="003564DA"/>
    <w:rsid w:val="003B5338"/>
    <w:rsid w:val="003C3B6C"/>
    <w:rsid w:val="003D47F8"/>
    <w:rsid w:val="00405D5E"/>
    <w:rsid w:val="00424552"/>
    <w:rsid w:val="004D234F"/>
    <w:rsid w:val="0052650E"/>
    <w:rsid w:val="005555CD"/>
    <w:rsid w:val="00583DED"/>
    <w:rsid w:val="005A41F5"/>
    <w:rsid w:val="005E7693"/>
    <w:rsid w:val="00664D2A"/>
    <w:rsid w:val="0069032D"/>
    <w:rsid w:val="006B2A06"/>
    <w:rsid w:val="006C3720"/>
    <w:rsid w:val="006E1081"/>
    <w:rsid w:val="006F5730"/>
    <w:rsid w:val="0071643B"/>
    <w:rsid w:val="007F55D1"/>
    <w:rsid w:val="0086503B"/>
    <w:rsid w:val="00883AB1"/>
    <w:rsid w:val="008C04A6"/>
    <w:rsid w:val="008C1492"/>
    <w:rsid w:val="008E3BCE"/>
    <w:rsid w:val="00970D5E"/>
    <w:rsid w:val="009B4A83"/>
    <w:rsid w:val="00A12CEC"/>
    <w:rsid w:val="00B428E9"/>
    <w:rsid w:val="00BD0C1C"/>
    <w:rsid w:val="00BE3B03"/>
    <w:rsid w:val="00C370A0"/>
    <w:rsid w:val="00C423B2"/>
    <w:rsid w:val="00CA3D55"/>
    <w:rsid w:val="00CC0D17"/>
    <w:rsid w:val="00CD2C99"/>
    <w:rsid w:val="00D40AD1"/>
    <w:rsid w:val="00DD2D67"/>
    <w:rsid w:val="00E41337"/>
    <w:rsid w:val="00F03FC9"/>
    <w:rsid w:val="00F27923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12B03E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paragraph" w:styleId="ListParagraph">
    <w:name w:val="List Paragraph"/>
    <w:basedOn w:val="Normal"/>
    <w:uiPriority w:val="34"/>
    <w:qFormat/>
    <w:rsid w:val="007F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Administrator</cp:lastModifiedBy>
  <cp:revision>26</cp:revision>
  <dcterms:created xsi:type="dcterms:W3CDTF">2018-06-20T08:12:00Z</dcterms:created>
  <dcterms:modified xsi:type="dcterms:W3CDTF">2019-03-12T14:06:00Z</dcterms:modified>
</cp:coreProperties>
</file>