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83D" w:rsidRPr="008D52D6" w:rsidRDefault="000C3BE4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Korrigjim nr. 1 i</w:t>
      </w:r>
      <w:r w:rsidR="001B701D">
        <w:rPr>
          <w:rFonts w:ascii="Book Antiqua" w:hAnsi="Book Antiqua"/>
          <w:sz w:val="24"/>
          <w:szCs w:val="24"/>
        </w:rPr>
        <w:t xml:space="preserve"> gabimit teknik në</w:t>
      </w:r>
      <w:r w:rsidR="00CE37AD">
        <w:rPr>
          <w:rFonts w:ascii="Book Antiqua" w:hAnsi="Book Antiqua"/>
          <w:sz w:val="24"/>
          <w:szCs w:val="24"/>
        </w:rPr>
        <w:t xml:space="preserve"> PZHR-</w:t>
      </w:r>
      <w:r>
        <w:rPr>
          <w:rFonts w:ascii="Book Antiqua" w:hAnsi="Book Antiqua"/>
          <w:sz w:val="24"/>
          <w:szCs w:val="24"/>
        </w:rPr>
        <w:t>2019</w:t>
      </w:r>
    </w:p>
    <w:p w:rsidR="008D52D6" w:rsidRDefault="008D52D6">
      <w:pPr>
        <w:rPr>
          <w:rFonts w:ascii="Book Antiqua" w:hAnsi="Book Antiqua"/>
          <w:sz w:val="24"/>
          <w:szCs w:val="24"/>
        </w:rPr>
      </w:pPr>
    </w:p>
    <w:p w:rsidR="000C3BE4" w:rsidRDefault="008D52D6" w:rsidP="008D52D6">
      <w:pPr>
        <w:rPr>
          <w:rFonts w:ascii="Book Antiqua" w:hAnsi="Book Antiqua"/>
          <w:sz w:val="24"/>
          <w:szCs w:val="24"/>
        </w:rPr>
      </w:pPr>
      <w:r w:rsidRPr="008D52D6">
        <w:rPr>
          <w:rFonts w:ascii="Book Antiqua" w:hAnsi="Book Antiqua"/>
          <w:sz w:val="24"/>
          <w:szCs w:val="24"/>
          <w:lang w:val="en-US"/>
        </w:rPr>
        <w:t xml:space="preserve">Kriteret e përzgjedhjes për </w:t>
      </w:r>
      <w:r w:rsidR="00494974">
        <w:rPr>
          <w:rFonts w:ascii="Book Antiqua" w:hAnsi="Book Antiqua"/>
          <w:sz w:val="24"/>
          <w:szCs w:val="24"/>
          <w:lang w:val="en-US"/>
        </w:rPr>
        <w:t xml:space="preserve"> masen 103 Tabela 1- Nënmasa e përpunimit të qumë</w:t>
      </w:r>
      <w:r w:rsidR="000C3BE4">
        <w:rPr>
          <w:rFonts w:ascii="Book Antiqua" w:hAnsi="Book Antiqua"/>
          <w:sz w:val="24"/>
          <w:szCs w:val="24"/>
          <w:lang w:val="en-US"/>
        </w:rPr>
        <w:t>shtit</w:t>
      </w:r>
      <w:r w:rsidR="000C3BE4" w:rsidRPr="008D52D6">
        <w:rPr>
          <w:rFonts w:ascii="Book Antiqua" w:hAnsi="Book Antiqua"/>
          <w:sz w:val="24"/>
          <w:szCs w:val="24"/>
          <w:lang w:val="en-US"/>
        </w:rPr>
        <w:t xml:space="preserve"> </w:t>
      </w:r>
      <w:r w:rsidR="000C3BE4">
        <w:rPr>
          <w:rFonts w:ascii="Book Antiqua" w:hAnsi="Book Antiqua"/>
          <w:sz w:val="24"/>
          <w:szCs w:val="24"/>
          <w:lang w:val="en-US"/>
        </w:rPr>
        <w:t xml:space="preserve"> faqe 15</w:t>
      </w:r>
      <w:r w:rsidR="0008294B">
        <w:rPr>
          <w:rFonts w:ascii="Book Antiqua" w:hAnsi="Book Antiqua"/>
          <w:sz w:val="24"/>
          <w:szCs w:val="24"/>
          <w:lang w:val="en-US"/>
        </w:rPr>
        <w:t xml:space="preserve"> e Udhëzu</w:t>
      </w:r>
      <w:r w:rsidR="00343126">
        <w:rPr>
          <w:rFonts w:ascii="Book Antiqua" w:hAnsi="Book Antiqua"/>
          <w:sz w:val="24"/>
          <w:szCs w:val="24"/>
          <w:lang w:val="en-US"/>
        </w:rPr>
        <w:t>esit për Aplikantë për M</w:t>
      </w:r>
      <w:bookmarkStart w:id="0" w:name="_GoBack"/>
      <w:bookmarkEnd w:id="0"/>
      <w:r w:rsidR="000C3BE4">
        <w:rPr>
          <w:rFonts w:ascii="Book Antiqua" w:hAnsi="Book Antiqua"/>
          <w:sz w:val="24"/>
          <w:szCs w:val="24"/>
          <w:lang w:val="en-US"/>
        </w:rPr>
        <w:t xml:space="preserve">asën 103 </w:t>
      </w:r>
      <w:r w:rsidR="001B701D">
        <w:rPr>
          <w:rFonts w:ascii="Book Antiqua" w:hAnsi="Book Antiqua"/>
          <w:sz w:val="24"/>
          <w:szCs w:val="24"/>
          <w:lang w:val="en-US"/>
        </w:rPr>
        <w:t xml:space="preserve">, </w:t>
      </w:r>
      <w:r w:rsidR="00400E53">
        <w:rPr>
          <w:rFonts w:ascii="Book Antiqua" w:hAnsi="Book Antiqua"/>
          <w:sz w:val="24"/>
          <w:szCs w:val="24"/>
          <w:lang w:val="en-US"/>
        </w:rPr>
        <w:t>k</w:t>
      </w:r>
      <w:r>
        <w:rPr>
          <w:rFonts w:ascii="Book Antiqua" w:hAnsi="Book Antiqua"/>
          <w:sz w:val="24"/>
          <w:szCs w:val="24"/>
          <w:lang w:val="en-US"/>
        </w:rPr>
        <w:t>riteri i tretë i p</w:t>
      </w:r>
      <w:r>
        <w:rPr>
          <w:rFonts w:ascii="Book Antiqua" w:hAnsi="Book Antiqua"/>
          <w:sz w:val="24"/>
          <w:szCs w:val="24"/>
        </w:rPr>
        <w:t>ërzgjedhjes:</w:t>
      </w:r>
      <w:r w:rsidR="000C3BE4">
        <w:rPr>
          <w:rFonts w:ascii="Book Antiqua" w:hAnsi="Book Antiqua"/>
          <w:sz w:val="24"/>
          <w:szCs w:val="24"/>
        </w:rPr>
        <w:t xml:space="preserve"> </w:t>
      </w:r>
    </w:p>
    <w:tbl>
      <w:tblPr>
        <w:tblStyle w:val="TableNormal1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7443"/>
        <w:gridCol w:w="1086"/>
      </w:tblGrid>
      <w:tr w:rsidR="000C3BE4" w:rsidRPr="007D7205" w:rsidTr="00EF27CB">
        <w:trPr>
          <w:trHeight w:hRule="exact" w:val="1411"/>
        </w:trPr>
        <w:tc>
          <w:tcPr>
            <w:tcW w:w="7443" w:type="dxa"/>
            <w:tcBorders>
              <w:top w:val="single" w:sz="8" w:space="0" w:color="B2CC81"/>
              <w:left w:val="single" w:sz="8" w:space="0" w:color="B2CC81"/>
              <w:bottom w:val="single" w:sz="8" w:space="0" w:color="B2CC81"/>
              <w:right w:val="single" w:sz="8" w:space="0" w:color="B2CC81"/>
            </w:tcBorders>
            <w:shd w:val="clear" w:color="auto" w:fill="F2DBDB"/>
          </w:tcPr>
          <w:p w:rsidR="000C3BE4" w:rsidRPr="007D7205" w:rsidRDefault="000C3BE4" w:rsidP="00EF27CB">
            <w:pPr>
              <w:pStyle w:val="TableParagraph"/>
              <w:spacing w:line="298" w:lineRule="exact"/>
              <w:ind w:left="97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pacing w:val="-1"/>
                <w:sz w:val="24"/>
                <w:lang w:val="sq-AL"/>
              </w:rPr>
              <w:t xml:space="preserve">3. </w:t>
            </w:r>
            <w:r w:rsidRPr="007D7205">
              <w:rPr>
                <w:rFonts w:ascii="Book Antiqua" w:hAnsi="Book Antiqua"/>
                <w:spacing w:val="-1"/>
                <w:sz w:val="24"/>
                <w:lang w:val="sq-AL"/>
              </w:rPr>
              <w:t>Shitjet</w:t>
            </w:r>
            <w:r w:rsidRPr="007D7205">
              <w:rPr>
                <w:rFonts w:ascii="Book Antiqua" w:hAnsi="Book Antiqua"/>
                <w:spacing w:val="-2"/>
                <w:sz w:val="24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sz w:val="24"/>
                <w:lang w:val="sq-AL"/>
              </w:rPr>
              <w:t>e</w:t>
            </w:r>
            <w:r w:rsidRPr="007D7205">
              <w:rPr>
                <w:rFonts w:ascii="Book Antiqua" w:hAnsi="Book Antiqua"/>
                <w:spacing w:val="-1"/>
                <w:sz w:val="24"/>
                <w:lang w:val="sq-AL"/>
              </w:rPr>
              <w:t xml:space="preserve"> aplikuesit gjatë</w:t>
            </w:r>
            <w:r w:rsidRPr="007D7205">
              <w:rPr>
                <w:rFonts w:ascii="Book Antiqua" w:hAnsi="Book Antiqua"/>
                <w:spacing w:val="-2"/>
                <w:sz w:val="24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sz w:val="24"/>
                <w:lang w:val="sq-AL"/>
              </w:rPr>
              <w:t>vitit</w:t>
            </w:r>
            <w:r w:rsidRPr="007D7205">
              <w:rPr>
                <w:rFonts w:ascii="Book Antiqua" w:hAnsi="Book Antiqua"/>
                <w:spacing w:val="-1"/>
                <w:sz w:val="24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sz w:val="24"/>
                <w:lang w:val="sq-AL"/>
              </w:rPr>
              <w:t>2017</w:t>
            </w:r>
            <w:r w:rsidRPr="007D7205">
              <w:rPr>
                <w:rFonts w:ascii="Book Antiqua" w:hAnsi="Book Antiqua"/>
                <w:spacing w:val="-1"/>
                <w:sz w:val="24"/>
                <w:lang w:val="sq-AL"/>
              </w:rPr>
              <w:t xml:space="preserve"> si</w:t>
            </w:r>
            <w:r w:rsidRPr="007D7205">
              <w:rPr>
                <w:rFonts w:ascii="Book Antiqua" w:hAnsi="Book Antiqua"/>
                <w:spacing w:val="-2"/>
                <w:sz w:val="24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spacing w:val="-1"/>
                <w:sz w:val="24"/>
                <w:lang w:val="sq-AL"/>
              </w:rPr>
              <w:t>më poshtë:</w:t>
            </w:r>
          </w:p>
          <w:p w:rsidR="000C3BE4" w:rsidRPr="007D7205" w:rsidRDefault="000C3BE4" w:rsidP="00EF27CB">
            <w:pPr>
              <w:pStyle w:val="TableParagraph"/>
              <w:spacing w:before="45"/>
              <w:ind w:left="97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 w:rsidRPr="007D7205"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>≥ 200,000 € -</w:t>
            </w:r>
            <w:r w:rsidRPr="007D7205">
              <w:rPr>
                <w:rFonts w:ascii="Book Antiqua" w:eastAsia="Book Antiqua" w:hAnsi="Book Antiqua" w:cs="Book Antiqua"/>
                <w:spacing w:val="-1"/>
                <w:sz w:val="24"/>
                <w:szCs w:val="24"/>
                <w:lang w:val="sq-AL"/>
              </w:rPr>
              <w:t xml:space="preserve"> </w:t>
            </w:r>
            <w:r w:rsidRPr="007D7205"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>&lt; 2,000,000 € -</w:t>
            </w:r>
            <w:r w:rsidRPr="007D7205">
              <w:rPr>
                <w:rFonts w:ascii="Book Antiqua" w:eastAsia="Book Antiqua" w:hAnsi="Book Antiqua" w:cs="Book Antiqua"/>
                <w:spacing w:val="-1"/>
                <w:sz w:val="24"/>
                <w:szCs w:val="24"/>
                <w:lang w:val="sq-AL"/>
              </w:rPr>
              <w:t xml:space="preserve"> </w:t>
            </w:r>
            <w:r w:rsidRPr="007D7205"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>10 pikë</w:t>
            </w:r>
          </w:p>
          <w:p w:rsidR="000C3BE4" w:rsidRPr="007D7205" w:rsidRDefault="000C3BE4" w:rsidP="00EF27CB">
            <w:pPr>
              <w:pStyle w:val="TableParagraph"/>
              <w:spacing w:before="45"/>
              <w:ind w:left="97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 w:rsidRPr="007D7205"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>≥ 2,000,000 € -</w:t>
            </w:r>
            <w:r w:rsidRPr="007D7205">
              <w:rPr>
                <w:rFonts w:ascii="Book Antiqua" w:eastAsia="Book Antiqua" w:hAnsi="Book Antiqua" w:cs="Book Antiqua"/>
                <w:spacing w:val="-1"/>
                <w:sz w:val="24"/>
                <w:szCs w:val="24"/>
                <w:lang w:val="sq-AL"/>
              </w:rPr>
              <w:t xml:space="preserve"> </w:t>
            </w:r>
            <w:r w:rsidRPr="007D7205"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>&lt; 5,000,000 € -</w:t>
            </w:r>
            <w:r w:rsidRPr="007D7205">
              <w:rPr>
                <w:rFonts w:ascii="Book Antiqua" w:eastAsia="Book Antiqua" w:hAnsi="Book Antiqua" w:cs="Book Antiqua"/>
                <w:spacing w:val="-1"/>
                <w:sz w:val="24"/>
                <w:szCs w:val="24"/>
                <w:lang w:val="sq-AL"/>
              </w:rPr>
              <w:t xml:space="preserve"> </w:t>
            </w:r>
            <w:r w:rsidRPr="007D7205"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>7 pikë</w:t>
            </w:r>
          </w:p>
          <w:p w:rsidR="000C3BE4" w:rsidRPr="007D7205" w:rsidRDefault="000C3BE4" w:rsidP="00EF27CB">
            <w:pPr>
              <w:pStyle w:val="TableParagraph"/>
              <w:spacing w:before="45"/>
              <w:ind w:left="97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 w:rsidRPr="007D7205"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>≥ 5,000,000 € -</w:t>
            </w:r>
            <w:r w:rsidRPr="007D7205">
              <w:rPr>
                <w:rFonts w:ascii="Book Antiqua" w:eastAsia="Book Antiqua" w:hAnsi="Book Antiqua" w:cs="Book Antiqua"/>
                <w:spacing w:val="-1"/>
                <w:sz w:val="24"/>
                <w:szCs w:val="24"/>
                <w:lang w:val="sq-AL"/>
              </w:rPr>
              <w:t xml:space="preserve"> </w:t>
            </w:r>
            <w:r w:rsidRPr="007D7205"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>5 pikë</w:t>
            </w:r>
          </w:p>
        </w:tc>
        <w:tc>
          <w:tcPr>
            <w:tcW w:w="1086" w:type="dxa"/>
            <w:tcBorders>
              <w:top w:val="single" w:sz="8" w:space="0" w:color="B2CC81"/>
              <w:left w:val="single" w:sz="8" w:space="0" w:color="B2CC81"/>
              <w:bottom w:val="single" w:sz="8" w:space="0" w:color="B2CC81"/>
              <w:right w:val="single" w:sz="8" w:space="0" w:color="B2CC81"/>
            </w:tcBorders>
            <w:shd w:val="clear" w:color="auto" w:fill="F2DBDB"/>
          </w:tcPr>
          <w:p w:rsidR="000C3BE4" w:rsidRPr="007D7205" w:rsidRDefault="000C3BE4" w:rsidP="00EF27CB">
            <w:pPr>
              <w:pStyle w:val="TableParagraph"/>
              <w:spacing w:line="298" w:lineRule="exact"/>
              <w:ind w:left="142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 w:rsidRPr="007D7205">
              <w:rPr>
                <w:rFonts w:ascii="Book Antiqua"/>
                <w:sz w:val="24"/>
                <w:lang w:val="sq-AL"/>
              </w:rPr>
              <w:t>Max.</w:t>
            </w:r>
            <w:r w:rsidRPr="007D7205">
              <w:rPr>
                <w:rFonts w:ascii="Book Antiqua"/>
                <w:spacing w:val="-3"/>
                <w:sz w:val="24"/>
                <w:lang w:val="sq-AL"/>
              </w:rPr>
              <w:t xml:space="preserve"> </w:t>
            </w:r>
            <w:r w:rsidRPr="007D7205">
              <w:rPr>
                <w:rFonts w:ascii="Book Antiqua"/>
                <w:sz w:val="24"/>
                <w:lang w:val="sq-AL"/>
              </w:rPr>
              <w:t>10</w:t>
            </w:r>
          </w:p>
        </w:tc>
      </w:tr>
    </w:tbl>
    <w:p w:rsidR="000C3BE4" w:rsidRDefault="000C3BE4" w:rsidP="008D52D6">
      <w:pPr>
        <w:rPr>
          <w:rFonts w:ascii="Book Antiqua" w:hAnsi="Book Antiqua"/>
          <w:sz w:val="24"/>
          <w:szCs w:val="24"/>
        </w:rPr>
      </w:pPr>
    </w:p>
    <w:p w:rsidR="0008294B" w:rsidRPr="001B701D" w:rsidRDefault="0008294B" w:rsidP="008D52D6">
      <w:pPr>
        <w:rPr>
          <w:rFonts w:ascii="Book Antiqua" w:hAnsi="Book Antiqua"/>
          <w:b/>
          <w:sz w:val="24"/>
          <w:szCs w:val="24"/>
        </w:rPr>
      </w:pPr>
      <w:r w:rsidRPr="001B701D">
        <w:rPr>
          <w:rFonts w:ascii="Book Antiqua" w:hAnsi="Book Antiqua"/>
          <w:b/>
          <w:sz w:val="24"/>
          <w:szCs w:val="24"/>
        </w:rPr>
        <w:t>Korrigjohet si në vijim:</w:t>
      </w:r>
    </w:p>
    <w:tbl>
      <w:tblPr>
        <w:tblStyle w:val="TableNormal1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7443"/>
        <w:gridCol w:w="1086"/>
      </w:tblGrid>
      <w:tr w:rsidR="000C3BE4" w:rsidRPr="007D7205" w:rsidTr="00EF27CB">
        <w:trPr>
          <w:trHeight w:hRule="exact" w:val="1411"/>
        </w:trPr>
        <w:tc>
          <w:tcPr>
            <w:tcW w:w="7443" w:type="dxa"/>
            <w:tcBorders>
              <w:top w:val="single" w:sz="8" w:space="0" w:color="B2CC81"/>
              <w:left w:val="single" w:sz="8" w:space="0" w:color="B2CC81"/>
              <w:bottom w:val="single" w:sz="8" w:space="0" w:color="B2CC81"/>
              <w:right w:val="single" w:sz="8" w:space="0" w:color="B2CC81"/>
            </w:tcBorders>
            <w:shd w:val="clear" w:color="auto" w:fill="F2DBDB"/>
          </w:tcPr>
          <w:p w:rsidR="000C3BE4" w:rsidRPr="007D7205" w:rsidRDefault="000C3BE4" w:rsidP="00EF27CB">
            <w:pPr>
              <w:pStyle w:val="TableParagraph"/>
              <w:spacing w:line="298" w:lineRule="exact"/>
              <w:ind w:left="97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pacing w:val="-1"/>
                <w:sz w:val="24"/>
                <w:lang w:val="sq-AL"/>
              </w:rPr>
              <w:t xml:space="preserve">3. </w:t>
            </w:r>
            <w:r w:rsidRPr="007D7205">
              <w:rPr>
                <w:rFonts w:ascii="Book Antiqua" w:hAnsi="Book Antiqua"/>
                <w:spacing w:val="-1"/>
                <w:sz w:val="24"/>
                <w:lang w:val="sq-AL"/>
              </w:rPr>
              <w:t>Shitjet</w:t>
            </w:r>
            <w:r w:rsidRPr="007D7205">
              <w:rPr>
                <w:rFonts w:ascii="Book Antiqua" w:hAnsi="Book Antiqua"/>
                <w:spacing w:val="-2"/>
                <w:sz w:val="24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sz w:val="24"/>
                <w:lang w:val="sq-AL"/>
              </w:rPr>
              <w:t>e</w:t>
            </w:r>
            <w:r w:rsidRPr="007D7205">
              <w:rPr>
                <w:rFonts w:ascii="Book Antiqua" w:hAnsi="Book Antiqua"/>
                <w:spacing w:val="-1"/>
                <w:sz w:val="24"/>
                <w:lang w:val="sq-AL"/>
              </w:rPr>
              <w:t xml:space="preserve"> aplikuesit gjatë</w:t>
            </w:r>
            <w:r w:rsidRPr="007D7205">
              <w:rPr>
                <w:rFonts w:ascii="Book Antiqua" w:hAnsi="Book Antiqua"/>
                <w:spacing w:val="-2"/>
                <w:sz w:val="24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sz w:val="24"/>
                <w:lang w:val="sq-AL"/>
              </w:rPr>
              <w:t>vitit</w:t>
            </w:r>
            <w:r w:rsidRPr="007D7205">
              <w:rPr>
                <w:rFonts w:ascii="Book Antiqua" w:hAnsi="Book Antiqua"/>
                <w:spacing w:val="-1"/>
                <w:sz w:val="24"/>
                <w:lang w:val="sq-AL"/>
              </w:rPr>
              <w:t xml:space="preserve"> </w:t>
            </w:r>
            <w:r>
              <w:rPr>
                <w:rFonts w:ascii="Book Antiqua" w:hAnsi="Book Antiqua"/>
                <w:sz w:val="24"/>
                <w:lang w:val="sq-AL"/>
              </w:rPr>
              <w:t>2018</w:t>
            </w:r>
            <w:r w:rsidRPr="007D7205">
              <w:rPr>
                <w:rFonts w:ascii="Book Antiqua" w:hAnsi="Book Antiqua"/>
                <w:spacing w:val="-1"/>
                <w:sz w:val="24"/>
                <w:lang w:val="sq-AL"/>
              </w:rPr>
              <w:t xml:space="preserve"> si</w:t>
            </w:r>
            <w:r w:rsidRPr="007D7205">
              <w:rPr>
                <w:rFonts w:ascii="Book Antiqua" w:hAnsi="Book Antiqua"/>
                <w:spacing w:val="-2"/>
                <w:sz w:val="24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spacing w:val="-1"/>
                <w:sz w:val="24"/>
                <w:lang w:val="sq-AL"/>
              </w:rPr>
              <w:t>më poshtë:</w:t>
            </w:r>
          </w:p>
          <w:p w:rsidR="000C3BE4" w:rsidRPr="007D7205" w:rsidRDefault="000C3BE4" w:rsidP="00EF27CB">
            <w:pPr>
              <w:pStyle w:val="TableParagraph"/>
              <w:spacing w:before="45"/>
              <w:ind w:left="97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 w:rsidRPr="007D7205"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>≥ 200,000 € -</w:t>
            </w:r>
            <w:r w:rsidRPr="007D7205">
              <w:rPr>
                <w:rFonts w:ascii="Book Antiqua" w:eastAsia="Book Antiqua" w:hAnsi="Book Antiqua" w:cs="Book Antiqua"/>
                <w:spacing w:val="-1"/>
                <w:sz w:val="24"/>
                <w:szCs w:val="24"/>
                <w:lang w:val="sq-AL"/>
              </w:rPr>
              <w:t xml:space="preserve"> </w:t>
            </w:r>
            <w:r w:rsidRPr="007D7205"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>&lt; 2,000,000 € -</w:t>
            </w:r>
            <w:r w:rsidRPr="007D7205">
              <w:rPr>
                <w:rFonts w:ascii="Book Antiqua" w:eastAsia="Book Antiqua" w:hAnsi="Book Antiqua" w:cs="Book Antiqua"/>
                <w:spacing w:val="-1"/>
                <w:sz w:val="24"/>
                <w:szCs w:val="24"/>
                <w:lang w:val="sq-AL"/>
              </w:rPr>
              <w:t xml:space="preserve"> </w:t>
            </w:r>
            <w:r w:rsidRPr="007D7205"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>10 pikë</w:t>
            </w:r>
          </w:p>
          <w:p w:rsidR="000C3BE4" w:rsidRPr="007D7205" w:rsidRDefault="000C3BE4" w:rsidP="00EF27CB">
            <w:pPr>
              <w:pStyle w:val="TableParagraph"/>
              <w:spacing w:before="45"/>
              <w:ind w:left="97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 w:rsidRPr="007D7205"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>≥ 2,000,000 € -</w:t>
            </w:r>
            <w:r w:rsidRPr="007D7205">
              <w:rPr>
                <w:rFonts w:ascii="Book Antiqua" w:eastAsia="Book Antiqua" w:hAnsi="Book Antiqua" w:cs="Book Antiqua"/>
                <w:spacing w:val="-1"/>
                <w:sz w:val="24"/>
                <w:szCs w:val="24"/>
                <w:lang w:val="sq-AL"/>
              </w:rPr>
              <w:t xml:space="preserve"> </w:t>
            </w:r>
            <w:r w:rsidRPr="007D7205"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>&lt; 5,000,000 € -</w:t>
            </w:r>
            <w:r w:rsidRPr="007D7205">
              <w:rPr>
                <w:rFonts w:ascii="Book Antiqua" w:eastAsia="Book Antiqua" w:hAnsi="Book Antiqua" w:cs="Book Antiqua"/>
                <w:spacing w:val="-1"/>
                <w:sz w:val="24"/>
                <w:szCs w:val="24"/>
                <w:lang w:val="sq-AL"/>
              </w:rPr>
              <w:t xml:space="preserve"> </w:t>
            </w:r>
            <w:r w:rsidRPr="007D7205"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>7 pikë</w:t>
            </w:r>
          </w:p>
          <w:p w:rsidR="000C3BE4" w:rsidRPr="007D7205" w:rsidRDefault="000C3BE4" w:rsidP="00EF27CB">
            <w:pPr>
              <w:pStyle w:val="TableParagraph"/>
              <w:spacing w:before="45"/>
              <w:ind w:left="97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 w:rsidRPr="007D7205"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>≥ 5,000,000 € -</w:t>
            </w:r>
            <w:r w:rsidRPr="007D7205">
              <w:rPr>
                <w:rFonts w:ascii="Book Antiqua" w:eastAsia="Book Antiqua" w:hAnsi="Book Antiqua" w:cs="Book Antiqua"/>
                <w:spacing w:val="-1"/>
                <w:sz w:val="24"/>
                <w:szCs w:val="24"/>
                <w:lang w:val="sq-AL"/>
              </w:rPr>
              <w:t xml:space="preserve"> </w:t>
            </w:r>
            <w:r w:rsidRPr="007D7205"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>5 pikë</w:t>
            </w:r>
          </w:p>
        </w:tc>
        <w:tc>
          <w:tcPr>
            <w:tcW w:w="1086" w:type="dxa"/>
            <w:tcBorders>
              <w:top w:val="single" w:sz="8" w:space="0" w:color="B2CC81"/>
              <w:left w:val="single" w:sz="8" w:space="0" w:color="B2CC81"/>
              <w:bottom w:val="single" w:sz="8" w:space="0" w:color="B2CC81"/>
              <w:right w:val="single" w:sz="8" w:space="0" w:color="B2CC81"/>
            </w:tcBorders>
            <w:shd w:val="clear" w:color="auto" w:fill="F2DBDB"/>
          </w:tcPr>
          <w:p w:rsidR="000C3BE4" w:rsidRPr="007D7205" w:rsidRDefault="000C3BE4" w:rsidP="00EF27CB">
            <w:pPr>
              <w:pStyle w:val="TableParagraph"/>
              <w:spacing w:line="298" w:lineRule="exact"/>
              <w:ind w:left="142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 w:rsidRPr="007D7205">
              <w:rPr>
                <w:rFonts w:ascii="Book Antiqua"/>
                <w:sz w:val="24"/>
                <w:lang w:val="sq-AL"/>
              </w:rPr>
              <w:t>Max.</w:t>
            </w:r>
            <w:r w:rsidRPr="007D7205">
              <w:rPr>
                <w:rFonts w:ascii="Book Antiqua"/>
                <w:spacing w:val="-3"/>
                <w:sz w:val="24"/>
                <w:lang w:val="sq-AL"/>
              </w:rPr>
              <w:t xml:space="preserve"> </w:t>
            </w:r>
            <w:r w:rsidRPr="007D7205">
              <w:rPr>
                <w:rFonts w:ascii="Book Antiqua"/>
                <w:sz w:val="24"/>
                <w:lang w:val="sq-AL"/>
              </w:rPr>
              <w:t>10</w:t>
            </w:r>
          </w:p>
        </w:tc>
      </w:tr>
    </w:tbl>
    <w:p w:rsidR="0008294B" w:rsidRPr="008D52D6" w:rsidRDefault="0008294B" w:rsidP="008D52D6">
      <w:pPr>
        <w:rPr>
          <w:rFonts w:ascii="Book Antiqua" w:hAnsi="Book Antiqua"/>
          <w:sz w:val="24"/>
          <w:szCs w:val="24"/>
        </w:rPr>
      </w:pPr>
    </w:p>
    <w:p w:rsidR="008D52D6" w:rsidRPr="008D52D6" w:rsidRDefault="008D52D6">
      <w:pPr>
        <w:rPr>
          <w:rFonts w:ascii="Book Antiqua" w:hAnsi="Book Antiqua"/>
          <w:sz w:val="24"/>
          <w:szCs w:val="24"/>
        </w:rPr>
      </w:pPr>
    </w:p>
    <w:sectPr w:rsidR="008D52D6" w:rsidRPr="008D52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2D6"/>
    <w:rsid w:val="0008294B"/>
    <w:rsid w:val="000C3BE4"/>
    <w:rsid w:val="001B701D"/>
    <w:rsid w:val="00343126"/>
    <w:rsid w:val="00400E53"/>
    <w:rsid w:val="00494974"/>
    <w:rsid w:val="0066583D"/>
    <w:rsid w:val="00832390"/>
    <w:rsid w:val="008D52D6"/>
    <w:rsid w:val="00C342CD"/>
    <w:rsid w:val="00CE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A8F2AF-2BA5-407C-BA6D-E2C69F63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C3BE4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C3BE4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7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A627C-6350-44CD-BB41-062AC86E5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Arban Hoxha</dc:creator>
  <cp:keywords/>
  <dc:description/>
  <cp:lastModifiedBy>Nehat Veliu</cp:lastModifiedBy>
  <cp:revision>7</cp:revision>
  <dcterms:created xsi:type="dcterms:W3CDTF">2019-06-06T12:01:00Z</dcterms:created>
  <dcterms:modified xsi:type="dcterms:W3CDTF">2019-06-06T13:02:00Z</dcterms:modified>
</cp:coreProperties>
</file>