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D6" w:rsidRPr="00837FD5" w:rsidRDefault="00837FD5">
      <w:pPr>
        <w:rPr>
          <w:rFonts w:ascii="Book Antiqua" w:hAnsi="Book Antiqua"/>
          <w:sz w:val="24"/>
          <w:szCs w:val="24"/>
        </w:rPr>
      </w:pPr>
      <w:proofErr w:type="spellStart"/>
      <w:r w:rsidRPr="00837FD5">
        <w:rPr>
          <w:rFonts w:ascii="Book Antiqua" w:hAnsi="Book Antiqua"/>
          <w:sz w:val="24"/>
          <w:szCs w:val="24"/>
        </w:rPr>
        <w:t>Ispravka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br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. 1 </w:t>
      </w:r>
      <w:proofErr w:type="spellStart"/>
      <w:r w:rsidRPr="00837FD5">
        <w:rPr>
          <w:rFonts w:ascii="Book Antiqua" w:hAnsi="Book Antiqua"/>
          <w:sz w:val="24"/>
          <w:szCs w:val="24"/>
        </w:rPr>
        <w:t>tehničke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greške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r w:rsidRPr="00837FD5">
        <w:rPr>
          <w:rFonts w:ascii="Book Antiqua" w:hAnsi="Book Antiqua"/>
          <w:sz w:val="24"/>
          <w:szCs w:val="24"/>
        </w:rPr>
        <w:t>u</w:t>
      </w:r>
      <w:r w:rsidRPr="00837FD5">
        <w:rPr>
          <w:rFonts w:ascii="Book Antiqua" w:hAnsi="Book Antiqua"/>
          <w:sz w:val="24"/>
          <w:szCs w:val="24"/>
        </w:rPr>
        <w:t xml:space="preserve"> P</w:t>
      </w:r>
      <w:r w:rsidRPr="00837FD5">
        <w:rPr>
          <w:rFonts w:ascii="Book Antiqua" w:hAnsi="Book Antiqua"/>
          <w:sz w:val="24"/>
          <w:szCs w:val="24"/>
        </w:rPr>
        <w:t>RR</w:t>
      </w:r>
      <w:r w:rsidRPr="00837FD5">
        <w:rPr>
          <w:rFonts w:ascii="Book Antiqua" w:hAnsi="Book Antiqua"/>
          <w:sz w:val="24"/>
          <w:szCs w:val="24"/>
        </w:rPr>
        <w:t>-2019</w:t>
      </w:r>
    </w:p>
    <w:p w:rsidR="00837FD5" w:rsidRPr="00837FD5" w:rsidRDefault="00837FD5">
      <w:pPr>
        <w:rPr>
          <w:rFonts w:ascii="Book Antiqua" w:hAnsi="Book Antiqua"/>
          <w:sz w:val="24"/>
          <w:szCs w:val="24"/>
        </w:rPr>
      </w:pPr>
    </w:p>
    <w:p w:rsidR="000C3BE4" w:rsidRPr="00837FD5" w:rsidRDefault="00837FD5" w:rsidP="008D52D6">
      <w:pPr>
        <w:rPr>
          <w:rFonts w:ascii="Book Antiqua" w:hAnsi="Book Antiqua"/>
          <w:sz w:val="24"/>
          <w:szCs w:val="24"/>
        </w:rPr>
      </w:pPr>
      <w:proofErr w:type="spellStart"/>
      <w:r w:rsidRPr="00837FD5">
        <w:rPr>
          <w:rFonts w:ascii="Book Antiqua" w:hAnsi="Book Antiqua"/>
          <w:sz w:val="24"/>
          <w:szCs w:val="24"/>
        </w:rPr>
        <w:t>Kriterijumi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izbor</w:t>
      </w:r>
      <w:r w:rsidRPr="00837FD5">
        <w:rPr>
          <w:rFonts w:ascii="Book Antiqua" w:hAnsi="Book Antiqua"/>
          <w:sz w:val="24"/>
          <w:szCs w:val="24"/>
        </w:rPr>
        <w:t>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za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mëru </w:t>
      </w:r>
      <w:r w:rsidRPr="00837FD5">
        <w:rPr>
          <w:rFonts w:ascii="Book Antiqua" w:hAnsi="Book Antiqua"/>
          <w:sz w:val="24"/>
          <w:szCs w:val="24"/>
        </w:rPr>
        <w:t xml:space="preserve"> 103 Tabela 1 </w:t>
      </w:r>
      <w:r w:rsidRPr="00837FD5">
        <w:rPr>
          <w:rFonts w:ascii="Book Antiqua" w:hAnsi="Book Antiqua"/>
          <w:sz w:val="24"/>
          <w:szCs w:val="24"/>
        </w:rPr>
        <w:t>–</w:t>
      </w:r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Podmera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za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obradu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mleka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strana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15 </w:t>
      </w:r>
      <w:proofErr w:type="spellStart"/>
      <w:r w:rsidRPr="00837FD5">
        <w:rPr>
          <w:rFonts w:ascii="Book Antiqua" w:hAnsi="Book Antiqua"/>
          <w:sz w:val="24"/>
          <w:szCs w:val="24"/>
        </w:rPr>
        <w:t>Uputstva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 </w:t>
      </w:r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za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podno</w:t>
      </w:r>
      <w:r w:rsidRPr="00837FD5">
        <w:rPr>
          <w:rFonts w:ascii="Book Antiqua" w:hAnsi="Book Antiqua"/>
          <w:sz w:val="24"/>
          <w:szCs w:val="24"/>
        </w:rPr>
        <w:t>sioca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zahteva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za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meru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103, </w:t>
      </w:r>
      <w:proofErr w:type="spellStart"/>
      <w:r w:rsidRPr="00837FD5">
        <w:rPr>
          <w:rFonts w:ascii="Book Antiqua" w:hAnsi="Book Antiqua"/>
          <w:sz w:val="24"/>
          <w:szCs w:val="24"/>
        </w:rPr>
        <w:t>Treć</w:t>
      </w:r>
      <w:r w:rsidRPr="00837FD5">
        <w:rPr>
          <w:rFonts w:ascii="Book Antiqua" w:hAnsi="Book Antiqua"/>
          <w:sz w:val="24"/>
          <w:szCs w:val="24"/>
        </w:rPr>
        <w:t>i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kriterijumi</w:t>
      </w:r>
      <w:proofErr w:type="spellEnd"/>
      <w:r w:rsidRPr="00837FD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37FD5">
        <w:rPr>
          <w:rFonts w:ascii="Book Antiqua" w:hAnsi="Book Antiqua"/>
          <w:sz w:val="24"/>
          <w:szCs w:val="24"/>
        </w:rPr>
        <w:t>izbor</w:t>
      </w:r>
      <w:r w:rsidRPr="00837FD5">
        <w:rPr>
          <w:rFonts w:ascii="Book Antiqua" w:hAnsi="Book Antiqua"/>
          <w:sz w:val="24"/>
          <w:szCs w:val="24"/>
        </w:rPr>
        <w:t>a</w:t>
      </w:r>
      <w:proofErr w:type="spellEnd"/>
      <w:r w:rsidRPr="00837FD5">
        <w:rPr>
          <w:rFonts w:ascii="Book Antiqua" w:hAnsi="Book Antiqua"/>
          <w:sz w:val="24"/>
          <w:szCs w:val="24"/>
        </w:rPr>
        <w:t>:</w:t>
      </w:r>
      <w:r w:rsidRPr="00837FD5">
        <w:rPr>
          <w:rFonts w:ascii="Book Antiqua" w:hAnsi="Book Antiqua"/>
          <w:sz w:val="24"/>
          <w:szCs w:val="24"/>
        </w:rPr>
        <w:t xml:space="preserve">  </w:t>
      </w:r>
    </w:p>
    <w:p w:rsidR="00837FD5" w:rsidRDefault="00837FD5" w:rsidP="008D52D6">
      <w:pPr>
        <w:rPr>
          <w:rFonts w:ascii="Book Antiqua" w:hAnsi="Book Antiqua"/>
          <w:sz w:val="24"/>
          <w:szCs w:val="24"/>
        </w:rPr>
      </w:pPr>
    </w:p>
    <w:tbl>
      <w:tblPr>
        <w:tblStyle w:val="TableNormal1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7443"/>
        <w:gridCol w:w="1086"/>
      </w:tblGrid>
      <w:tr w:rsidR="000C3BE4" w:rsidRPr="007D7205" w:rsidTr="00EF27CB">
        <w:trPr>
          <w:trHeight w:hRule="exact" w:val="1411"/>
        </w:trPr>
        <w:tc>
          <w:tcPr>
            <w:tcW w:w="7443" w:type="dxa"/>
            <w:tcBorders>
              <w:top w:val="single" w:sz="8" w:space="0" w:color="B2CC81"/>
              <w:left w:val="single" w:sz="8" w:space="0" w:color="B2CC81"/>
              <w:bottom w:val="single" w:sz="8" w:space="0" w:color="B2CC81"/>
              <w:right w:val="single" w:sz="8" w:space="0" w:color="B2CC81"/>
            </w:tcBorders>
            <w:shd w:val="clear" w:color="auto" w:fill="F2DBDB"/>
          </w:tcPr>
          <w:p w:rsidR="00837FD5" w:rsidRPr="00837FD5" w:rsidRDefault="000C3BE4" w:rsidP="00EF27CB">
            <w:pPr>
              <w:pStyle w:val="TableParagraph"/>
              <w:spacing w:before="45"/>
              <w:ind w:left="97"/>
              <w:rPr>
                <w:rFonts w:ascii="Book Antiqua" w:hAnsi="Book Antiqua"/>
                <w:sz w:val="24"/>
                <w:szCs w:val="24"/>
              </w:rPr>
            </w:pPr>
            <w:r w:rsidRPr="00837FD5">
              <w:rPr>
                <w:rFonts w:ascii="Book Antiqua" w:hAnsi="Book Antiqua"/>
                <w:spacing w:val="-1"/>
                <w:sz w:val="24"/>
                <w:szCs w:val="24"/>
                <w:lang w:val="sq-AL"/>
              </w:rPr>
              <w:t xml:space="preserve">3.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Prodaja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podnosioca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zahteva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tokom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2017.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godine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ka</w:t>
            </w:r>
            <w:r w:rsidR="00837FD5" w:rsidRPr="00837FD5">
              <w:rPr>
                <w:rFonts w:ascii="Book Antiqua" w:hAnsi="Book Antiqua"/>
                <w:sz w:val="24"/>
                <w:szCs w:val="24"/>
              </w:rPr>
              <w:t>ko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sledi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0C3BE4" w:rsidRPr="00837FD5" w:rsidRDefault="000C3BE4" w:rsidP="00EF27CB">
            <w:pPr>
              <w:pStyle w:val="TableParagraph"/>
              <w:spacing w:before="45"/>
              <w:ind w:left="97"/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</w:pP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≥ 200,000 € -</w:t>
            </w:r>
            <w:r w:rsidRPr="00837FD5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q-AL"/>
              </w:rPr>
              <w:t xml:space="preserve"> </w:t>
            </w: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&lt; 2,000,000 € -</w:t>
            </w:r>
            <w:r w:rsidRPr="00837FD5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q-AL"/>
              </w:rPr>
              <w:t xml:space="preserve"> </w:t>
            </w: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 xml:space="preserve">10 </w:t>
            </w:r>
            <w:proofErr w:type="spellStart"/>
            <w:r w:rsidR="00837FD5"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bodova</w:t>
            </w:r>
            <w:proofErr w:type="spellEnd"/>
          </w:p>
          <w:p w:rsidR="000C3BE4" w:rsidRPr="00837FD5" w:rsidRDefault="000C3BE4" w:rsidP="00EF27CB">
            <w:pPr>
              <w:pStyle w:val="TableParagraph"/>
              <w:spacing w:before="45"/>
              <w:ind w:left="97"/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</w:pP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≥ 2,000,000 € -</w:t>
            </w:r>
            <w:r w:rsidRPr="00837FD5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q-AL"/>
              </w:rPr>
              <w:t xml:space="preserve"> </w:t>
            </w: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&lt; 5,000,000 € -</w:t>
            </w:r>
            <w:r w:rsidRPr="00837FD5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q-AL"/>
              </w:rPr>
              <w:t xml:space="preserve"> </w:t>
            </w: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 xml:space="preserve">7 </w:t>
            </w:r>
            <w:proofErr w:type="spellStart"/>
            <w:r w:rsidR="00837FD5"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bodova</w:t>
            </w:r>
            <w:proofErr w:type="spellEnd"/>
          </w:p>
          <w:p w:rsidR="000C3BE4" w:rsidRPr="007D7205" w:rsidRDefault="000C3BE4" w:rsidP="00837FD5">
            <w:pPr>
              <w:pStyle w:val="TableParagraph"/>
              <w:spacing w:before="45"/>
              <w:ind w:left="97"/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</w:pP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≥ 5,000,000 € -</w:t>
            </w:r>
            <w:r w:rsidRPr="00837FD5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q-AL"/>
              </w:rPr>
              <w:t xml:space="preserve"> </w:t>
            </w: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 xml:space="preserve">5 </w:t>
            </w:r>
            <w:proofErr w:type="spellStart"/>
            <w:r w:rsidR="00837FD5"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bodova</w:t>
            </w:r>
            <w:proofErr w:type="spellEnd"/>
          </w:p>
        </w:tc>
        <w:tc>
          <w:tcPr>
            <w:tcW w:w="1086" w:type="dxa"/>
            <w:tcBorders>
              <w:top w:val="single" w:sz="8" w:space="0" w:color="B2CC81"/>
              <w:left w:val="single" w:sz="8" w:space="0" w:color="B2CC81"/>
              <w:bottom w:val="single" w:sz="8" w:space="0" w:color="B2CC81"/>
              <w:right w:val="single" w:sz="8" w:space="0" w:color="B2CC81"/>
            </w:tcBorders>
            <w:shd w:val="clear" w:color="auto" w:fill="F2DBDB"/>
          </w:tcPr>
          <w:p w:rsidR="000C3BE4" w:rsidRPr="007D7205" w:rsidRDefault="000C3BE4" w:rsidP="00EF27CB">
            <w:pPr>
              <w:pStyle w:val="TableParagraph"/>
              <w:spacing w:line="298" w:lineRule="exact"/>
              <w:ind w:left="142"/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</w:pPr>
            <w:proofErr w:type="spellStart"/>
            <w:r w:rsidRPr="007D7205">
              <w:rPr>
                <w:rFonts w:ascii="Book Antiqua"/>
                <w:sz w:val="24"/>
                <w:lang w:val="sq-AL"/>
              </w:rPr>
              <w:t>Max</w:t>
            </w:r>
            <w:proofErr w:type="spellEnd"/>
            <w:r w:rsidRPr="007D7205">
              <w:rPr>
                <w:rFonts w:ascii="Book Antiqua"/>
                <w:sz w:val="24"/>
                <w:lang w:val="sq-AL"/>
              </w:rPr>
              <w:t>.</w:t>
            </w:r>
            <w:r w:rsidRPr="007D7205">
              <w:rPr>
                <w:rFonts w:ascii="Book Antiqua"/>
                <w:spacing w:val="-3"/>
                <w:sz w:val="24"/>
                <w:lang w:val="sq-AL"/>
              </w:rPr>
              <w:t xml:space="preserve"> </w:t>
            </w:r>
            <w:r w:rsidRPr="007D7205">
              <w:rPr>
                <w:rFonts w:ascii="Book Antiqua"/>
                <w:sz w:val="24"/>
                <w:lang w:val="sq-AL"/>
              </w:rPr>
              <w:t>10</w:t>
            </w:r>
          </w:p>
        </w:tc>
      </w:tr>
    </w:tbl>
    <w:p w:rsidR="000C3BE4" w:rsidRDefault="000C3BE4" w:rsidP="008D52D6">
      <w:pPr>
        <w:rPr>
          <w:rFonts w:ascii="Book Antiqua" w:hAnsi="Book Antiqua"/>
          <w:sz w:val="24"/>
          <w:szCs w:val="24"/>
        </w:rPr>
      </w:pPr>
    </w:p>
    <w:p w:rsidR="00837FD5" w:rsidRDefault="00837FD5" w:rsidP="008D52D6">
      <w:pPr>
        <w:rPr>
          <w:rFonts w:ascii="Book Antiqua" w:hAnsi="Book Antiqua"/>
          <w:sz w:val="24"/>
          <w:szCs w:val="24"/>
        </w:rPr>
      </w:pPr>
    </w:p>
    <w:p w:rsidR="0008294B" w:rsidRDefault="00837FD5" w:rsidP="008D52D6">
      <w:pPr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Ispravke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kako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sledi</w:t>
      </w:r>
      <w:proofErr w:type="spellEnd"/>
      <w:r>
        <w:rPr>
          <w:rFonts w:ascii="Book Antiqua" w:hAnsi="Book Antiqua"/>
          <w:b/>
          <w:sz w:val="24"/>
          <w:szCs w:val="24"/>
        </w:rPr>
        <w:t>:</w:t>
      </w:r>
    </w:p>
    <w:p w:rsidR="00837FD5" w:rsidRPr="001B701D" w:rsidRDefault="00837FD5" w:rsidP="008D52D6">
      <w:pPr>
        <w:rPr>
          <w:rFonts w:ascii="Book Antiqua" w:hAnsi="Book Antiqua"/>
          <w:b/>
          <w:sz w:val="24"/>
          <w:szCs w:val="24"/>
        </w:rPr>
      </w:pPr>
    </w:p>
    <w:tbl>
      <w:tblPr>
        <w:tblStyle w:val="TableNormal1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7443"/>
        <w:gridCol w:w="1086"/>
      </w:tblGrid>
      <w:tr w:rsidR="000C3BE4" w:rsidRPr="007D7205" w:rsidTr="00EF27CB">
        <w:trPr>
          <w:trHeight w:hRule="exact" w:val="1411"/>
        </w:trPr>
        <w:tc>
          <w:tcPr>
            <w:tcW w:w="7443" w:type="dxa"/>
            <w:tcBorders>
              <w:top w:val="single" w:sz="8" w:space="0" w:color="B2CC81"/>
              <w:left w:val="single" w:sz="8" w:space="0" w:color="B2CC81"/>
              <w:bottom w:val="single" w:sz="8" w:space="0" w:color="B2CC81"/>
              <w:right w:val="single" w:sz="8" w:space="0" w:color="B2CC81"/>
            </w:tcBorders>
            <w:shd w:val="clear" w:color="auto" w:fill="F2DBDB"/>
          </w:tcPr>
          <w:p w:rsidR="000C3BE4" w:rsidRPr="00837FD5" w:rsidRDefault="000C3BE4" w:rsidP="00EF27CB">
            <w:pPr>
              <w:pStyle w:val="TableParagraph"/>
              <w:spacing w:line="298" w:lineRule="exact"/>
              <w:ind w:left="97"/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</w:pPr>
            <w:r w:rsidRPr="00837FD5">
              <w:rPr>
                <w:rFonts w:ascii="Book Antiqua" w:hAnsi="Book Antiqua"/>
                <w:spacing w:val="-1"/>
                <w:sz w:val="24"/>
                <w:szCs w:val="24"/>
                <w:lang w:val="sq-AL"/>
              </w:rPr>
              <w:t xml:space="preserve">3.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Proda</w:t>
            </w:r>
            <w:r w:rsidR="00837FD5" w:rsidRPr="00837FD5">
              <w:rPr>
                <w:rFonts w:ascii="Book Antiqua" w:hAnsi="Book Antiqua"/>
                <w:sz w:val="24"/>
                <w:szCs w:val="24"/>
              </w:rPr>
              <w:t>ja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podnosioca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zahteva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tokom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2018</w:t>
            </w:r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godine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kako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837FD5" w:rsidRPr="00837FD5">
              <w:rPr>
                <w:rFonts w:ascii="Book Antiqua" w:hAnsi="Book Antiqua"/>
                <w:sz w:val="24"/>
                <w:szCs w:val="24"/>
              </w:rPr>
              <w:t>sledi</w:t>
            </w:r>
            <w:proofErr w:type="spellEnd"/>
            <w:r w:rsidR="00837FD5" w:rsidRPr="00837FD5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0C3BE4" w:rsidRPr="00837FD5" w:rsidRDefault="000C3BE4" w:rsidP="00EF27CB">
            <w:pPr>
              <w:pStyle w:val="TableParagraph"/>
              <w:spacing w:before="45"/>
              <w:ind w:left="97"/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</w:pP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≥ 200,000 € -</w:t>
            </w:r>
            <w:r w:rsidRPr="00837FD5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q-AL"/>
              </w:rPr>
              <w:t xml:space="preserve"> </w:t>
            </w: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&lt; 2,000,000 € -</w:t>
            </w:r>
            <w:r w:rsidRPr="00837FD5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q-AL"/>
              </w:rPr>
              <w:t xml:space="preserve"> </w:t>
            </w: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 xml:space="preserve">10 </w:t>
            </w:r>
            <w:proofErr w:type="spellStart"/>
            <w:r w:rsidR="00837FD5"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bodova</w:t>
            </w:r>
            <w:proofErr w:type="spellEnd"/>
          </w:p>
          <w:p w:rsidR="000C3BE4" w:rsidRPr="00837FD5" w:rsidRDefault="000C3BE4" w:rsidP="00EF27CB">
            <w:pPr>
              <w:pStyle w:val="TableParagraph"/>
              <w:spacing w:before="45"/>
              <w:ind w:left="97"/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</w:pP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≥ 2,000,000 € -</w:t>
            </w:r>
            <w:r w:rsidRPr="00837FD5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q-AL"/>
              </w:rPr>
              <w:t xml:space="preserve"> </w:t>
            </w: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&lt; 5,000,000 € -</w:t>
            </w:r>
            <w:r w:rsidRPr="00837FD5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q-AL"/>
              </w:rPr>
              <w:t xml:space="preserve"> </w:t>
            </w: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 xml:space="preserve">7 </w:t>
            </w:r>
            <w:proofErr w:type="spellStart"/>
            <w:r w:rsidR="00837FD5"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bodova</w:t>
            </w:r>
            <w:proofErr w:type="spellEnd"/>
          </w:p>
          <w:p w:rsidR="000C3BE4" w:rsidRPr="007D7205" w:rsidRDefault="000C3BE4" w:rsidP="00837FD5">
            <w:pPr>
              <w:pStyle w:val="TableParagraph"/>
              <w:spacing w:before="45"/>
              <w:ind w:left="97"/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</w:pP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≥ 5,000,000 € -</w:t>
            </w:r>
            <w:r w:rsidRPr="00837FD5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q-AL"/>
              </w:rPr>
              <w:t xml:space="preserve"> </w:t>
            </w:r>
            <w:r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 xml:space="preserve">5 </w:t>
            </w:r>
            <w:proofErr w:type="spellStart"/>
            <w:r w:rsidR="00837FD5" w:rsidRPr="00837FD5"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  <w:t>bodova</w:t>
            </w:r>
            <w:proofErr w:type="spellEnd"/>
          </w:p>
        </w:tc>
        <w:tc>
          <w:tcPr>
            <w:tcW w:w="1086" w:type="dxa"/>
            <w:tcBorders>
              <w:top w:val="single" w:sz="8" w:space="0" w:color="B2CC81"/>
              <w:left w:val="single" w:sz="8" w:space="0" w:color="B2CC81"/>
              <w:bottom w:val="single" w:sz="8" w:space="0" w:color="B2CC81"/>
              <w:right w:val="single" w:sz="8" w:space="0" w:color="B2CC81"/>
            </w:tcBorders>
            <w:shd w:val="clear" w:color="auto" w:fill="F2DBDB"/>
          </w:tcPr>
          <w:p w:rsidR="000C3BE4" w:rsidRPr="007D7205" w:rsidRDefault="000C3BE4" w:rsidP="00EF27CB">
            <w:pPr>
              <w:pStyle w:val="TableParagraph"/>
              <w:spacing w:line="298" w:lineRule="exact"/>
              <w:ind w:left="142"/>
              <w:rPr>
                <w:rFonts w:ascii="Book Antiqua" w:eastAsia="Book Antiqua" w:hAnsi="Book Antiqua" w:cs="Book Antiqua"/>
                <w:sz w:val="24"/>
                <w:szCs w:val="24"/>
                <w:lang w:val="sq-AL"/>
              </w:rPr>
            </w:pPr>
            <w:proofErr w:type="spellStart"/>
            <w:r w:rsidRPr="007D7205">
              <w:rPr>
                <w:rFonts w:ascii="Book Antiqua"/>
                <w:sz w:val="24"/>
                <w:lang w:val="sq-AL"/>
              </w:rPr>
              <w:t>Max</w:t>
            </w:r>
            <w:proofErr w:type="spellEnd"/>
            <w:r w:rsidRPr="007D7205">
              <w:rPr>
                <w:rFonts w:ascii="Book Antiqua"/>
                <w:sz w:val="24"/>
                <w:lang w:val="sq-AL"/>
              </w:rPr>
              <w:t>.</w:t>
            </w:r>
            <w:r w:rsidRPr="007D7205">
              <w:rPr>
                <w:rFonts w:ascii="Book Antiqua"/>
                <w:spacing w:val="-3"/>
                <w:sz w:val="24"/>
                <w:lang w:val="sq-AL"/>
              </w:rPr>
              <w:t xml:space="preserve"> </w:t>
            </w:r>
            <w:r w:rsidRPr="007D7205">
              <w:rPr>
                <w:rFonts w:ascii="Book Antiqua"/>
                <w:sz w:val="24"/>
                <w:lang w:val="sq-AL"/>
              </w:rPr>
              <w:t>10</w:t>
            </w:r>
          </w:p>
        </w:tc>
      </w:tr>
    </w:tbl>
    <w:p w:rsidR="0008294B" w:rsidRPr="008D52D6" w:rsidRDefault="0008294B" w:rsidP="008D52D6">
      <w:pPr>
        <w:rPr>
          <w:rFonts w:ascii="Book Antiqua" w:hAnsi="Book Antiqua"/>
          <w:sz w:val="24"/>
          <w:szCs w:val="24"/>
        </w:rPr>
      </w:pPr>
    </w:p>
    <w:p w:rsidR="008D52D6" w:rsidRPr="008D52D6" w:rsidRDefault="008D52D6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8D52D6" w:rsidRPr="008D5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D6"/>
    <w:rsid w:val="0008294B"/>
    <w:rsid w:val="000C3BE4"/>
    <w:rsid w:val="001B701D"/>
    <w:rsid w:val="00343126"/>
    <w:rsid w:val="00400E53"/>
    <w:rsid w:val="00494974"/>
    <w:rsid w:val="0066583D"/>
    <w:rsid w:val="00832390"/>
    <w:rsid w:val="00837FD5"/>
    <w:rsid w:val="008D52D6"/>
    <w:rsid w:val="00C342CD"/>
    <w:rsid w:val="00C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8F2AF-2BA5-407C-BA6D-E2C69F63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C3BE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3BE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2B22-E53F-43CE-AD8A-D0388B3E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Arban Hoxha</dc:creator>
  <cp:keywords/>
  <dc:description/>
  <cp:lastModifiedBy>Defrim Halimi</cp:lastModifiedBy>
  <cp:revision>8</cp:revision>
  <dcterms:created xsi:type="dcterms:W3CDTF">2019-06-06T12:01:00Z</dcterms:created>
  <dcterms:modified xsi:type="dcterms:W3CDTF">2019-06-06T13:38:00Z</dcterms:modified>
</cp:coreProperties>
</file>