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7" w:rsidRPr="00C8603F" w:rsidRDefault="00C8603F" w:rsidP="00405487">
      <w:pPr>
        <w:pStyle w:val="Heading2"/>
        <w:numPr>
          <w:ilvl w:val="0"/>
          <w:numId w:val="0"/>
        </w:numPr>
        <w:jc w:val="center"/>
        <w:rPr>
          <w:rFonts w:ascii="Book Antiqua" w:hAnsi="Book Antiqua" w:cs="Times New Roman"/>
          <w:b w:val="0"/>
          <w:sz w:val="22"/>
          <w:szCs w:val="22"/>
        </w:rPr>
      </w:pPr>
      <w:bookmarkStart w:id="0" w:name="_Toc44492351"/>
      <w:bookmarkStart w:id="1" w:name="_Toc44493433"/>
      <w:r w:rsidRPr="00C8603F">
        <w:rPr>
          <w:rFonts w:ascii="Book Antiqua" w:hAnsi="Book Antiqua" w:cs="Times New Roman"/>
          <w:b w:val="0"/>
          <w:sz w:val="22"/>
          <w:szCs w:val="22"/>
        </w:rPr>
        <w:t xml:space="preserve">LISTA E DOKUMENTEVE TË </w:t>
      </w:r>
      <w:bookmarkEnd w:id="0"/>
      <w:bookmarkEnd w:id="1"/>
      <w:r w:rsidRPr="00C8603F">
        <w:rPr>
          <w:rFonts w:ascii="Book Antiqua" w:hAnsi="Book Antiqua" w:cs="Times New Roman"/>
          <w:b w:val="0"/>
          <w:sz w:val="22"/>
          <w:szCs w:val="22"/>
        </w:rPr>
        <w:t xml:space="preserve">KËRKUARA   -MASA </w:t>
      </w:r>
      <w:proofErr w:type="gramStart"/>
      <w:r w:rsidRPr="00C8603F">
        <w:rPr>
          <w:rFonts w:ascii="Book Antiqua" w:hAnsi="Book Antiqua" w:cs="Times New Roman"/>
          <w:b w:val="0"/>
          <w:sz w:val="22"/>
          <w:szCs w:val="22"/>
        </w:rPr>
        <w:t>7  -</w:t>
      </w:r>
      <w:proofErr w:type="gramEnd"/>
      <w:r w:rsidRPr="00C8603F">
        <w:rPr>
          <w:rFonts w:ascii="Book Antiqua" w:hAnsi="Book Antiqua" w:cs="Times New Roman"/>
          <w:b w:val="0"/>
          <w:sz w:val="22"/>
          <w:szCs w:val="22"/>
        </w:rPr>
        <w:t xml:space="preserve"> 2022</w:t>
      </w:r>
    </w:p>
    <w:p w:rsidR="00405487" w:rsidRPr="00C8603F" w:rsidRDefault="00405487" w:rsidP="00405487">
      <w:pPr>
        <w:spacing w:before="12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365"/>
        <w:gridCol w:w="720"/>
        <w:gridCol w:w="757"/>
      </w:tblGrid>
      <w:tr w:rsidR="00405487" w:rsidRPr="00C8603F" w:rsidTr="00AC490B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Nr</w:t>
            </w:r>
            <w:proofErr w:type="spellEnd"/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>DOKUMENTI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Obligative</w:t>
            </w:r>
            <w:proofErr w:type="spellEnd"/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Opcionale</w:t>
            </w:r>
            <w:proofErr w:type="spellEnd"/>
          </w:p>
        </w:tc>
      </w:tr>
      <w:tr w:rsidR="00405487" w:rsidRPr="00C8603F" w:rsidTr="00AC490B">
        <w:trPr>
          <w:trHeight w:hRule="exact" w:val="4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proofErr w:type="gramStart"/>
            <w:r w:rsidRPr="00C8603F">
              <w:rPr>
                <w:rFonts w:ascii="Book Antiqua" w:hAnsi="Book Antiqua" w:cs="Times New Roman"/>
                <w:spacing w:val="-1"/>
              </w:rPr>
              <w:t>aplikim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 (</w:t>
            </w:r>
            <w:proofErr w:type="spellStart"/>
            <w:proofErr w:type="gramEnd"/>
            <w:r w:rsidRPr="00C8603F">
              <w:rPr>
                <w:rFonts w:ascii="Book Antiqua" w:hAnsi="Book Antiqua" w:cs="Times New Roman"/>
                <w:spacing w:val="-1"/>
              </w:rPr>
              <w:t>krijohet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gjate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procesit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aplikimit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)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709630A1" wp14:editId="4CD479B0">
                  <wp:extent cx="103385" cy="109728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55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Kopja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letërnjoftimit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Republikes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Kosovës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valid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aplikuesit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ose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përfaqësuesit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E4D2FAE" wp14:editId="422AD86A">
                  <wp:extent cx="103385" cy="109728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53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Çertifikata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ose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ekstarkti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lindje</w:t>
            </w:r>
            <w:r w:rsidR="00C8603F">
              <w:rPr>
                <w:rFonts w:ascii="Book Antiqua" w:hAnsi="Book Antiqua" w:cs="Times New Roman"/>
                <w:spacing w:val="-2"/>
              </w:rPr>
              <w:t>s</w:t>
            </w:r>
            <w:bookmarkStart w:id="2" w:name="_GoBack"/>
            <w:bookmarkEnd w:id="2"/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0BD28D0" wp14:editId="73D35FEB">
                  <wp:extent cx="98839" cy="106299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9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4.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spacing w:val="-2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 xml:space="preserve">indicator </w:t>
            </w:r>
            <w:proofErr w:type="gramStart"/>
            <w:r w:rsidRPr="00C8603F">
              <w:rPr>
                <w:rFonts w:ascii="Book Antiqua" w:hAnsi="Book Antiqua" w:cs="Times New Roman"/>
                <w:spacing w:val="-1"/>
              </w:rPr>
              <w:t xml:space="preserve">(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perpilohet</w:t>
            </w:r>
            <w:proofErr w:type="spellEnd"/>
            <w:proofErr w:type="gramEnd"/>
            <w:r w:rsidRPr="00C8603F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gjate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procesit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aplikimit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aplikuesi,edhe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fizik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plotesohet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I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bashkangjitet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aplikacionit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>)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F13A898" wp14:editId="003795BB">
                  <wp:extent cx="98839" cy="10629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107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5.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lang w:val="fr-FR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rastin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  <w:lang w:val="fr-FR"/>
              </w:rPr>
              <w:t xml:space="preserve"> </w:t>
            </w:r>
            <w:r w:rsidRPr="00C8603F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personave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/</w:t>
            </w:r>
            <w:proofErr w:type="spellStart"/>
            <w:proofErr w:type="gram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biznes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:</w:t>
            </w:r>
            <w:proofErr w:type="gramEnd"/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val="fr-FR"/>
              </w:rPr>
            </w:pPr>
            <w:proofErr w:type="spellStart"/>
            <w:r w:rsidRPr="00C8603F">
              <w:rPr>
                <w:rFonts w:ascii="Book Antiqua" w:hAnsi="Book Antiqua" w:cs="Times New Roman"/>
                <w:bCs/>
                <w:spacing w:val="-1"/>
                <w:lang w:val="fr-FR"/>
              </w:rPr>
              <w:t>Certifikata</w:t>
            </w:r>
            <w:proofErr w:type="spellEnd"/>
            <w:r w:rsidRPr="00C8603F">
              <w:rPr>
                <w:rFonts w:ascii="Book Antiqua" w:hAnsi="Book Antiqua" w:cs="Times New Roman"/>
                <w:bCs/>
                <w:spacing w:val="1"/>
                <w:lang w:val="fr-FR"/>
              </w:rPr>
              <w:t xml:space="preserve"> </w:t>
            </w:r>
            <w:r w:rsidRPr="00C8603F">
              <w:rPr>
                <w:rFonts w:ascii="Book Antiqua" w:hAnsi="Book Antiqua" w:cs="Times New Roman"/>
                <w:bCs/>
                <w:lang w:val="fr-FR"/>
              </w:rPr>
              <w:t>e</w:t>
            </w:r>
            <w:r w:rsidRPr="00C8603F">
              <w:rPr>
                <w:rFonts w:ascii="Book Antiqua" w:hAnsi="Book Antiqua" w:cs="Times New Roman"/>
                <w:bCs/>
                <w:spacing w:val="-3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Cs/>
                <w:spacing w:val="-2"/>
                <w:lang w:val="fr-FR"/>
              </w:rPr>
              <w:t>numrit</w:t>
            </w:r>
            <w:proofErr w:type="spellEnd"/>
            <w:r w:rsidRPr="00C8603F">
              <w:rPr>
                <w:rFonts w:ascii="Book Antiqua" w:hAnsi="Book Antiqua" w:cs="Times New Roman"/>
                <w:bCs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Cs/>
                <w:spacing w:val="-1"/>
                <w:lang w:val="fr-FR"/>
              </w:rPr>
              <w:t>fiskal</w:t>
            </w:r>
            <w:proofErr w:type="spellEnd"/>
            <w:r w:rsidRPr="00C8603F">
              <w:rPr>
                <w:rFonts w:ascii="Book Antiqua" w:hAnsi="Book Antiqua" w:cs="Times New Roman"/>
                <w:bCs/>
                <w:spacing w:val="1"/>
                <w:lang w:val="fr-FR"/>
              </w:rPr>
              <w:t xml:space="preserve">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Certifikata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  <w:lang w:val="fr-FR"/>
              </w:rPr>
              <w:t xml:space="preserve"> </w:t>
            </w:r>
            <w:r w:rsidRPr="00C8603F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  <w:lang w:val="fr-FR"/>
              </w:rPr>
              <w:t>regjistrit</w:t>
            </w:r>
            <w:proofErr w:type="spellEnd"/>
            <w:r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biznesit</w:t>
            </w:r>
            <w:proofErr w:type="spellEnd"/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val="fr-FR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6F77D77C" wp14:editId="6392A4DC">
                  <wp:extent cx="98839" cy="10629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BCB7B0B" wp14:editId="183C16C9">
                  <wp:extent cx="98839" cy="106299"/>
                  <wp:effectExtent l="0" t="0" r="0" b="0"/>
                  <wp:docPr id="9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noProof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125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6.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bCs/>
                <w:spacing w:val="-1"/>
              </w:rPr>
              <w:t>Projekt-propozimi</w:t>
            </w:r>
            <w:proofErr w:type="spellEnd"/>
            <w:r w:rsidRPr="00C8603F">
              <w:rPr>
                <w:rFonts w:ascii="Book Antiqua" w:hAnsi="Book Antiqua" w:cs="Times New Roman"/>
                <w:bCs/>
                <w:spacing w:val="-2"/>
              </w:rPr>
              <w:t xml:space="preserve"> </w:t>
            </w:r>
            <w:r w:rsidRPr="00C8603F">
              <w:rPr>
                <w:rFonts w:ascii="Book Antiqua" w:hAnsi="Book Antiqua" w:cs="Times New Roman"/>
                <w:bCs/>
              </w:rPr>
              <w:t xml:space="preserve">–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vlerë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deri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20,000</w:t>
            </w:r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€;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bCs/>
                <w:spacing w:val="-1"/>
              </w:rPr>
              <w:t>Plani</w:t>
            </w:r>
            <w:proofErr w:type="spellEnd"/>
            <w:r w:rsidRPr="00C8603F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Cs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bCs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Cs/>
                <w:spacing w:val="-1"/>
              </w:rPr>
              <w:t>biznesit</w:t>
            </w:r>
            <w:proofErr w:type="spellEnd"/>
            <w:r w:rsidRPr="00C8603F">
              <w:rPr>
                <w:rFonts w:ascii="Book Antiqua" w:hAnsi="Book Antiqua" w:cs="Times New Roman"/>
                <w:bCs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  <w:bCs/>
              </w:rPr>
              <w:t xml:space="preserve">–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projekteve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vlerë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mbi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20,</w:t>
            </w:r>
            <w:r w:rsidRPr="00C8603F">
              <w:rPr>
                <w:rFonts w:ascii="Book Antiqua" w:hAnsi="Book Antiqua" w:cs="Times New Roman"/>
                <w:spacing w:val="-1"/>
              </w:rPr>
              <w:t>000</w:t>
            </w:r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€;</w:t>
            </w:r>
          </w:p>
          <w:p w:rsidR="00405487" w:rsidRPr="00C8603F" w:rsidRDefault="00405487" w:rsidP="00405487">
            <w:pPr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Projekt-propozimi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masën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gramStart"/>
            <w:r w:rsidRPr="00C8603F">
              <w:rPr>
                <w:rFonts w:ascii="Book Antiqua" w:hAnsi="Book Antiqua" w:cs="Times New Roman"/>
                <w:spacing w:val="-1"/>
              </w:rPr>
              <w:t xml:space="preserve">7.2 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i</w:t>
            </w:r>
            <w:proofErr w:type="spellEnd"/>
            <w:proofErr w:type="gram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vçant</w:t>
            </w:r>
            <w:proofErr w:type="spellEnd"/>
          </w:p>
          <w:p w:rsidR="00405487" w:rsidRPr="00C8603F" w:rsidRDefault="00405487" w:rsidP="00405487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jetë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sipas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modelit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AZHB-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5442E2ED" wp14:editId="250889FF">
                  <wp:extent cx="103385" cy="109728"/>
                  <wp:effectExtent l="0" t="0" r="0" b="0"/>
                  <wp:docPr id="96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52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7.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Certifikata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regjistrimit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regjistrin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fermës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 xml:space="preserve">(NIF) me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aneks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3A2C4B1" wp14:editId="266097F7">
                  <wp:extent cx="109222" cy="114871"/>
                  <wp:effectExtent l="0" t="0" r="0" b="0"/>
                  <wp:docPr id="9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81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8.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  <w:r w:rsidRPr="00C8603F">
              <w:rPr>
                <w:rFonts w:ascii="Book Antiqua" w:hAnsi="Book Antiqua" w:cs="Times New Roman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Dëshminë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</w:t>
            </w:r>
            <w:r w:rsidRPr="00C8603F">
              <w:rPr>
                <w:rFonts w:ascii="Book Antiqua" w:hAnsi="Book Antiqua" w:cs="Times New Roman"/>
                <w:spacing w:val="-1"/>
              </w:rPr>
              <w:t>ë</w:t>
            </w:r>
            <w:r w:rsidRPr="00C8603F">
              <w:rPr>
                <w:rFonts w:ascii="Book Antiqua" w:hAnsi="Book Antiqua" w:cs="Times New Roman"/>
              </w:rPr>
              <w:t>r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5"/>
              </w:rPr>
              <w:t>përfundimin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shkollimit</w:t>
            </w:r>
            <w:proofErr w:type="spellEnd"/>
            <w:r w:rsidRPr="00C8603F">
              <w:rPr>
                <w:rFonts w:ascii="Book Antiqua" w:hAnsi="Book Antiqua" w:cs="Times New Roman"/>
                <w:spacing w:val="47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47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detyrueshëm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(8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ose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9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vjeçar</w:t>
            </w:r>
            <w:proofErr w:type="spellEnd"/>
            <w:r w:rsidRPr="00C8603F">
              <w:rPr>
                <w:rFonts w:ascii="Book Antiqua" w:hAnsi="Book Antiqua" w:cs="Times New Roman"/>
              </w:rPr>
              <w:t>)</w:t>
            </w:r>
            <w:r w:rsidRPr="00C8603F">
              <w:rPr>
                <w:rFonts w:ascii="Book Antiqua" w:hAnsi="Book Antiqua" w:cs="Times New Roman"/>
                <w:spacing w:val="43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(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spacing w:val="-7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personit</w:t>
            </w:r>
            <w:proofErr w:type="spellEnd"/>
            <w:r w:rsidRPr="00C8603F">
              <w:rPr>
                <w:rFonts w:ascii="Book Antiqua" w:hAnsi="Book Antiqua" w:cs="Times New Roman"/>
                <w:spacing w:val="-7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kjo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vlen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pronarin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/</w:t>
            </w:r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personin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autorizuar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)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noterizuar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2B29427" wp14:editId="77EA898F">
                  <wp:extent cx="110852" cy="116585"/>
                  <wp:effectExtent l="0" t="0" r="0" b="0"/>
                  <wp:docPr id="96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281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9.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eastAsia="Times New Roman" w:hAnsi="Book Antiqua" w:cs="Times New Roman"/>
              </w:rPr>
              <w:t>Vetëm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rastet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kur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pronari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i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tokës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aplikuesi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është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marrëdhënie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bashkëshortore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në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vijë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drejtë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gjakut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pa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kufij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,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duhet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të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sjellë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: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certifikatën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martesës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certifikatën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lindjes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/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apo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certifikatës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së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vdekjes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Times New Roman" w:hAnsi="Book Antiqua" w:cs="Times New Roman"/>
              </w:rPr>
              <w:t>dhe</w:t>
            </w:r>
            <w:proofErr w:type="spellEnd"/>
            <w:r w:rsidRPr="00C8603F">
              <w:rPr>
                <w:rFonts w:ascii="Book Antiqua" w:eastAsia="Times New Roman" w:hAnsi="Book Antiqua" w:cs="Times New Roman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DEKLARATË NËN BETIM-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drejtën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shfrytëzimit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tokës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trashëguar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Psh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Nese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toka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eshte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ne </w:t>
            </w:r>
            <w:proofErr w:type="spellStart"/>
            <w:r w:rsidRPr="00C8603F">
              <w:rPr>
                <w:rFonts w:ascii="Book Antiqua" w:hAnsi="Book Antiqua" w:cs="Times New Roman"/>
              </w:rPr>
              <w:t>emer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gjyshit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aplikuesit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per </w:t>
            </w:r>
            <w:proofErr w:type="spellStart"/>
            <w:r w:rsidRPr="00C8603F">
              <w:rPr>
                <w:rFonts w:ascii="Book Antiqua" w:hAnsi="Book Antiqua" w:cs="Times New Roman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deshmuar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pronesin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tokes </w:t>
            </w:r>
            <w:proofErr w:type="spellStart"/>
            <w:r w:rsidRPr="00C8603F">
              <w:rPr>
                <w:rFonts w:ascii="Book Antiqua" w:hAnsi="Book Antiqua" w:cs="Times New Roman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bashkangjiten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certefikata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lindjes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C8603F">
              <w:rPr>
                <w:rFonts w:ascii="Book Antiqua" w:hAnsi="Book Antiqua" w:cs="Times New Roman"/>
              </w:rPr>
              <w:t>aplikuesit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, </w:t>
            </w:r>
            <w:proofErr w:type="spellStart"/>
            <w:r w:rsidRPr="00C8603F">
              <w:rPr>
                <w:rFonts w:ascii="Book Antiqua" w:hAnsi="Book Antiqua" w:cs="Times New Roman"/>
              </w:rPr>
              <w:t>certifikata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lindjes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/</w:t>
            </w:r>
            <w:proofErr w:type="spellStart"/>
            <w:r w:rsidRPr="00C8603F">
              <w:rPr>
                <w:rFonts w:ascii="Book Antiqua" w:hAnsi="Book Antiqua" w:cs="Times New Roman"/>
              </w:rPr>
              <w:t>vdekjes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C8603F">
              <w:rPr>
                <w:rFonts w:ascii="Book Antiqua" w:hAnsi="Book Antiqua" w:cs="Times New Roman"/>
              </w:rPr>
              <w:t>prindit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certefikata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lindjes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/</w:t>
            </w:r>
            <w:proofErr w:type="spellStart"/>
            <w:r w:rsidRPr="00C8603F">
              <w:rPr>
                <w:rFonts w:ascii="Book Antiqua" w:hAnsi="Book Antiqua" w:cs="Times New Roman"/>
              </w:rPr>
              <w:t>vdekjes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C8603F">
              <w:rPr>
                <w:rFonts w:ascii="Book Antiqua" w:hAnsi="Book Antiqua" w:cs="Times New Roman"/>
              </w:rPr>
              <w:t>gjyshit</w:t>
            </w:r>
            <w:proofErr w:type="spellEnd"/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(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ky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dokument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obligativ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tek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prona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trasheguar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siç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përshkruar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paragrafin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më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lartë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7BAC3AA4" wp14:editId="1952A3FC">
                  <wp:extent cx="98839" cy="10629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9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10.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gjithë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aplikuesit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dorëzojnë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certifikatën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pronës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fletën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poseduese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kopijen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planit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(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vendin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investimit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_)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si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digjitalizojn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vendin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investimit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nje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kopje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ketij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digjitalizimi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tja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bashkangjesin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aplikacionit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1269BE83" wp14:editId="7DBE5165">
                  <wp:extent cx="98839" cy="106299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44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lastRenderedPageBreak/>
              <w:t>11.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3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projekteve</w:t>
            </w:r>
            <w:proofErr w:type="spellEnd"/>
            <w:r w:rsidRPr="00C8603F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3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  <w:r w:rsidRPr="00C8603F">
              <w:rPr>
                <w:rFonts w:ascii="Book Antiqua" w:hAnsi="Book Antiqua" w:cs="Times New Roman"/>
                <w:spacing w:val="33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zgjerimit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renovim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me</w:t>
            </w:r>
            <w:r w:rsidRPr="00C8603F">
              <w:rPr>
                <w:rFonts w:ascii="Book Antiqua" w:hAnsi="Book Antiqua" w:cs="Times New Roman"/>
                <w:spacing w:val="3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rastin</w:t>
            </w:r>
            <w:proofErr w:type="spellEnd"/>
            <w:r w:rsidRPr="00C8603F">
              <w:rPr>
                <w:rFonts w:ascii="Book Antiqua" w:hAnsi="Book Antiqua" w:cs="Times New Roman"/>
                <w:spacing w:val="34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aplikimit</w:t>
            </w:r>
            <w:proofErr w:type="spellEnd"/>
            <w:r w:rsidRPr="00C8603F">
              <w:rPr>
                <w:rFonts w:ascii="Book Antiqua" w:hAnsi="Book Antiqua" w:cs="Times New Roman"/>
                <w:spacing w:val="6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dorëzojnë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: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Kopjen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skicave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Parallogarin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5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shpenzimeve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materiale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punë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Fleta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poseduese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kopja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planit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Nëse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toka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mirret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me</w:t>
            </w:r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qira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-</w:t>
            </w:r>
            <w:r w:rsidRPr="00C8603F">
              <w:rPr>
                <w:rFonts w:ascii="Book Antiqua" w:hAnsi="Book Antiqua" w:cs="Times New Roman"/>
                <w:spacing w:val="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kontratën</w:t>
            </w:r>
            <w:proofErr w:type="spellEnd"/>
            <w:r w:rsidRPr="00C8603F">
              <w:rPr>
                <w:rFonts w:ascii="Book Antiqua" w:hAnsi="Book Antiqua" w:cs="Times New Roman"/>
                <w:spacing w:val="3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noterizuar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qirasë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paku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10</w:t>
            </w:r>
            <w:r w:rsidRPr="00C8603F">
              <w:rPr>
                <w:rFonts w:ascii="Book Antiqua" w:hAnsi="Book Antiqua" w:cs="Times New Roman"/>
                <w:spacing w:val="47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vjet</w:t>
            </w:r>
            <w:proofErr w:type="spellEnd"/>
            <w:r w:rsidRPr="00C8603F">
              <w:rPr>
                <w:rFonts w:ascii="Book Antiqua" w:hAnsi="Book Antiqua" w:cs="Times New Roman"/>
                <w:spacing w:val="1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1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parcelën</w:t>
            </w:r>
            <w:proofErr w:type="spellEnd"/>
            <w:r w:rsidRPr="00C8603F">
              <w:rPr>
                <w:rFonts w:ascii="Book Antiqua" w:hAnsi="Book Antiqua" w:cs="Times New Roman"/>
                <w:spacing w:val="1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ose</w:t>
            </w:r>
            <w:proofErr w:type="spellEnd"/>
            <w:r w:rsidRPr="00C8603F">
              <w:rPr>
                <w:rFonts w:ascii="Book Antiqua" w:hAnsi="Book Antiqua" w:cs="Times New Roman"/>
                <w:spacing w:val="1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objektin</w:t>
            </w:r>
            <w:proofErr w:type="spellEnd"/>
            <w:r w:rsidRPr="00C8603F">
              <w:rPr>
                <w:rFonts w:ascii="Book Antiqua" w:hAnsi="Book Antiqua" w:cs="Times New Roman"/>
                <w:spacing w:val="1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ku</w:t>
            </w:r>
            <w:proofErr w:type="spellEnd"/>
            <w:r w:rsidRPr="00C8603F">
              <w:rPr>
                <w:rFonts w:ascii="Book Antiqua" w:hAnsi="Book Antiqua" w:cs="Times New Roman"/>
                <w:spacing w:val="12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do</w:t>
            </w:r>
            <w:r w:rsidRPr="00C8603F">
              <w:rPr>
                <w:rFonts w:ascii="Book Antiqua" w:hAnsi="Book Antiqua" w:cs="Times New Roman"/>
                <w:spacing w:val="1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1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bëhet</w:t>
            </w:r>
            <w:proofErr w:type="spellEnd"/>
            <w:r w:rsidRPr="00C8603F">
              <w:rPr>
                <w:rFonts w:ascii="Book Antiqua" w:hAnsi="Book Antiqua" w:cs="Times New Roman"/>
                <w:spacing w:val="1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ndërtim</w:t>
            </w:r>
            <w:proofErr w:type="spellEnd"/>
            <w:r w:rsidRPr="00C8603F">
              <w:rPr>
                <w:rFonts w:ascii="Book Antiqua" w:hAnsi="Book Antiqua" w:cs="Times New Roman"/>
                <w:spacing w:val="14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/</w:t>
            </w:r>
            <w:r w:rsidRPr="00C8603F">
              <w:rPr>
                <w:rFonts w:ascii="Book Antiqua" w:hAnsi="Book Antiqua" w:cs="Times New Roman"/>
                <w:spacing w:val="1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zgjerim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renovim</w:t>
            </w:r>
            <w:proofErr w:type="spellEnd"/>
            <w:r w:rsidRPr="00C8603F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kurse</w:t>
            </w:r>
            <w:proofErr w:type="spellEnd"/>
            <w:r w:rsidRPr="00C8603F">
              <w:rPr>
                <w:rFonts w:ascii="Book Antiqua" w:hAnsi="Book Antiqua" w:cs="Times New Roman"/>
                <w:spacing w:val="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projektet</w:t>
            </w:r>
            <w:proofErr w:type="spellEnd"/>
            <w:r w:rsidRPr="00C8603F">
              <w:rPr>
                <w:rFonts w:ascii="Book Antiqua" w:hAnsi="Book Antiqua" w:cs="Times New Roman"/>
                <w:spacing w:val="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që</w:t>
            </w:r>
            <w:proofErr w:type="spellEnd"/>
            <w:r w:rsidRPr="00C8603F">
              <w:rPr>
                <w:rFonts w:ascii="Book Antiqua" w:hAnsi="Book Antiqua" w:cs="Times New Roman"/>
                <w:spacing w:val="5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nuk</w:t>
            </w:r>
            <w:proofErr w:type="spellEnd"/>
            <w:r w:rsidRPr="00C8603F">
              <w:rPr>
                <w:rFonts w:ascii="Book Antiqua" w:hAnsi="Book Antiqua" w:cs="Times New Roman"/>
                <w:spacing w:val="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parashohin</w:t>
            </w:r>
            <w:proofErr w:type="spellEnd"/>
            <w:r w:rsidRPr="00C8603F">
              <w:rPr>
                <w:rFonts w:ascii="Book Antiqua" w:hAnsi="Book Antiqua" w:cs="Times New Roman"/>
                <w:spacing w:val="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ndërtim</w:t>
            </w:r>
            <w:proofErr w:type="spellEnd"/>
            <w:r w:rsidRPr="00C8603F">
              <w:rPr>
                <w:rFonts w:ascii="Book Antiqua" w:hAnsi="Book Antiqua" w:cs="Times New Roman"/>
                <w:spacing w:val="4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zgjerim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renovim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huaj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,</w:t>
            </w:r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mjafton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kontrata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noterizuar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qiramarrjes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5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vjet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eastAsia="sq-AL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</w:t>
            </w:r>
            <w:r w:rsidRPr="00C8603F">
              <w:rPr>
                <w:rFonts w:ascii="Book Antiqua" w:hAnsi="Book Antiqua" w:cs="Times New Roman"/>
                <w:lang w:eastAsia="sq-AL"/>
              </w:rPr>
              <w:t>ëse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toka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ose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ndonjë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pronë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tjetër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ku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do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bëhet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investimi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bashkëpronësi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aplikuesi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sjellë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pëlqimin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bashkëpronarëve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kopjet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letërnjoftimeve</w:t>
            </w:r>
            <w:proofErr w:type="spellEnd"/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eastAsia="sq-AL"/>
              </w:rPr>
            </w:pPr>
            <w:r w:rsidRPr="00C8603F">
              <w:rPr>
                <w:rFonts w:ascii="Book Antiqua" w:hAnsi="Book Antiqua" w:cs="Times New Roman"/>
                <w:lang w:eastAsia="sq-AL"/>
              </w:rPr>
              <w:t xml:space="preserve">Po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ashtu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aplikuesi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plotësojë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Deklaratë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betim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, me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cilën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dëshmon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se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toka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me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cilën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aplikon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cilën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trashigimtarë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potencial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nuk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shfytëzohet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trashigimtarërt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tjerë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poptencial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>.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eastAsia="sq-AL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lang w:eastAsia="sq-AL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  <w:b/>
                <w:i/>
              </w:rPr>
            </w:pPr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(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këto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dokumente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janë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obligative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rastet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cekura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më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lartë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këtë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pikë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11)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09459D89" wp14:editId="4EB93E66">
                  <wp:extent cx="98839" cy="10629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AC490B">
        <w:trPr>
          <w:trHeight w:hRule="exact" w:val="25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12.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widowControl/>
              <w:shd w:val="clear" w:color="auto" w:fill="FFFFFF"/>
              <w:jc w:val="both"/>
              <w:rPr>
                <w:rFonts w:ascii="Book Antiqua" w:eastAsia="Times New Roman" w:hAnsi="Book Antiqua" w:cs="Times New Roman"/>
                <w:b/>
                <w:lang w:val="sq-AL" w:eastAsia="sq-AL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>Te gjithë aplikuesit duhet t'i kenë të shlyera ose të rregulluara detyrimet tatimore, tatimin në të ardhura  dhe tatimet e tjera të aplikueshme</w:t>
            </w:r>
            <w:r w:rsidRPr="00C8603F">
              <w:rPr>
                <w:rFonts w:ascii="Book Antiqua" w:eastAsia="Times New Roman" w:hAnsi="Book Antiqua" w:cs="Times New Roman"/>
                <w:lang w:val="sq-AL" w:eastAsia="sq-AL"/>
              </w:rPr>
              <w:t>.</w:t>
            </w:r>
          </w:p>
          <w:p w:rsidR="00405487" w:rsidRPr="00C8603F" w:rsidRDefault="00405487" w:rsidP="00AC490B">
            <w:pPr>
              <w:widowControl/>
              <w:shd w:val="clear" w:color="auto" w:fill="FFFFFF"/>
              <w:jc w:val="both"/>
              <w:rPr>
                <w:rFonts w:ascii="Book Antiqua" w:eastAsia="Times New Roman" w:hAnsi="Book Antiqua" w:cs="Times New Roman"/>
                <w:b/>
                <w:lang w:val="sq-AL" w:eastAsia="sq-AL"/>
              </w:rPr>
            </w:pPr>
          </w:p>
          <w:p w:rsidR="00405487" w:rsidRPr="00C8603F" w:rsidRDefault="00405487" w:rsidP="00AC490B">
            <w:pPr>
              <w:widowControl/>
              <w:spacing w:after="200" w:line="40" w:lineRule="atLeast"/>
              <w:rPr>
                <w:rFonts w:ascii="Book Antiqua" w:hAnsi="Book Antiqua" w:cs="Times New Roman"/>
                <w:b/>
                <w:lang w:eastAsia="sq-AL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Personat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: </w:t>
            </w:r>
            <w:proofErr w:type="spellStart"/>
            <w:r w:rsidR="00C8603F" w:rsidRPr="00C8603F">
              <w:rPr>
                <w:rFonts w:ascii="Book Antiqua" w:hAnsi="Book Antiqua" w:cs="Times New Roman"/>
                <w:b/>
                <w:spacing w:val="-1"/>
              </w:rPr>
              <w:t>Vërtetim</w:t>
            </w:r>
            <w:proofErr w:type="spellEnd"/>
            <w:r w:rsidR="00C8603F" w:rsidRPr="00C8603F">
              <w:rPr>
                <w:rFonts w:ascii="Book Antiqua" w:hAnsi="Book Antiqua" w:cs="Times New Roman"/>
                <w:b/>
                <w:spacing w:val="-1"/>
              </w:rPr>
              <w:t>-</w:t>
            </w:r>
            <w:r w:rsidR="00C8603F" w:rsidRPr="00C8603F">
              <w:rPr>
                <w:rFonts w:ascii="Book Antiqua" w:hAnsi="Book Antiqua" w:cs="Times New Roman"/>
                <w:b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Administrata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Tatimore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Kosovës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që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dëshmon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se</w:t>
            </w:r>
            <w:r w:rsidRPr="00C8603F">
              <w:rPr>
                <w:rFonts w:ascii="Book Antiqua" w:hAnsi="Book Antiqua" w:cs="Times New Roman"/>
                <w:spacing w:val="37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aplikanti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proofErr w:type="gramStart"/>
            <w:r w:rsidRPr="00C8603F">
              <w:rPr>
                <w:rFonts w:ascii="Book Antiqua" w:hAnsi="Book Antiqua" w:cs="Times New Roman"/>
                <w:spacing w:val="-1"/>
              </w:rPr>
              <w:t>shlyera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apo</w:t>
            </w:r>
            <w:proofErr w:type="spellEnd"/>
            <w:proofErr w:type="gram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rregulluara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detyrimet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tatimore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ardhura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korporatve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tatimet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aplikueshme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.</w:t>
            </w:r>
            <w:r w:rsidRPr="00C8603F">
              <w:rPr>
                <w:rFonts w:ascii="Book Antiqua" w:hAnsi="Book Antiqua" w:cs="Times New Roman"/>
              </w:rPr>
              <w:t xml:space="preserve">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b)  </w:t>
            </w:r>
            <w:proofErr w:type="spellStart"/>
            <w:r w:rsidRPr="00C8603F">
              <w:rPr>
                <w:rFonts w:ascii="Book Antiqua" w:hAnsi="Book Antiqua" w:cs="Times New Roman"/>
              </w:rPr>
              <w:t>Personat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fizik</w:t>
            </w:r>
            <w:proofErr w:type="spellEnd"/>
            <w:r w:rsidRPr="00C8603F">
              <w:rPr>
                <w:rFonts w:ascii="Book Antiqua" w:hAnsi="Book Antiqua" w:cs="Times New Roman"/>
              </w:rPr>
              <w:t>:</w:t>
            </w:r>
            <w:r w:rsidRPr="00C8603F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="00C8603F" w:rsidRPr="00C8603F">
              <w:rPr>
                <w:rFonts w:ascii="Book Antiqua" w:hAnsi="Book Antiqua" w:cs="Times New Roman"/>
                <w:b/>
              </w:rPr>
              <w:t>Vërtetim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r w:rsidR="00C8603F" w:rsidRPr="00C8603F">
              <w:rPr>
                <w:rFonts w:ascii="Book Antiqua" w:hAnsi="Book Antiqua" w:cs="Times New Roman"/>
              </w:rPr>
              <w:t xml:space="preserve"> -</w:t>
            </w:r>
            <w:proofErr w:type="spellStart"/>
            <w:r w:rsidRPr="00C8603F">
              <w:rPr>
                <w:rFonts w:ascii="Book Antiqua" w:hAnsi="Book Antiqua" w:cs="Times New Roman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komuna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që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kanë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rrregulluar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tatimin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ne </w:t>
            </w:r>
            <w:proofErr w:type="spellStart"/>
            <w:r w:rsidRPr="00C8603F">
              <w:rPr>
                <w:rFonts w:ascii="Book Antiqua" w:hAnsi="Book Antiqua" w:cs="Times New Roman"/>
              </w:rPr>
              <w:t>pronë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339BC0A6" wp14:editId="793A61DD">
                  <wp:extent cx="98376" cy="109727"/>
                  <wp:effectExtent l="0" t="0" r="0" b="0"/>
                  <wp:docPr id="96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4FC95904" wp14:editId="7A68C07F">
                  <wp:extent cx="98376" cy="10972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AC490B">
        <w:trPr>
          <w:trHeight w:hRule="exact" w:val="10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13.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03F" w:rsidRPr="00C8603F" w:rsidRDefault="00C8603F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Autorizimi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 :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Në</w:t>
            </w:r>
            <w:proofErr w:type="spellEnd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rastet</w:t>
            </w:r>
            <w:proofErr w:type="spellEnd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kur</w:t>
            </w:r>
            <w:proofErr w:type="spellEnd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projekti</w:t>
            </w:r>
            <w:proofErr w:type="spellEnd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nuk</w:t>
            </w:r>
            <w:proofErr w:type="spellEnd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spacing w:val="-1"/>
                <w:lang w:val="fr-FR"/>
              </w:rPr>
              <w:t>menaxh</w:t>
            </w:r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ohet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pronari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atehere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duhet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> </w:t>
            </w:r>
          </w:p>
          <w:p w:rsidR="00405487" w:rsidRPr="00C8603F" w:rsidRDefault="00C8603F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  <w:proofErr w:type="spellStart"/>
            <w:r w:rsidRPr="00C8603F">
              <w:rPr>
                <w:rFonts w:ascii="Book Antiqua" w:hAnsi="Book Antiqua" w:cs="Times New Roman"/>
                <w:lang w:val="fr-FR"/>
              </w:rPr>
              <w:t>A</w:t>
            </w:r>
            <w:r w:rsidR="00405487" w:rsidRPr="00C8603F">
              <w:rPr>
                <w:rFonts w:ascii="Book Antiqua" w:hAnsi="Book Antiqua" w:cs="Times New Roman"/>
                <w:lang w:val="fr-FR"/>
              </w:rPr>
              <w:t>utorizim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për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menaxhim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të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projektit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(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vërtetuar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nga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lang w:val="fr-FR"/>
              </w:rPr>
              <w:t>noteri</w:t>
            </w:r>
            <w:proofErr w:type="spellEnd"/>
            <w:r w:rsidR="00405487" w:rsidRPr="00C8603F">
              <w:rPr>
                <w:rFonts w:ascii="Book Antiqua" w:hAnsi="Book Antiqua" w:cs="Times New Roman"/>
                <w:lang w:val="fr-FR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1FADC45F" wp14:editId="68532A48">
                  <wp:extent cx="103385" cy="109727"/>
                  <wp:effectExtent l="0" t="0" r="0" b="0"/>
                  <wp:docPr id="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AC490B">
        <w:trPr>
          <w:trHeight w:hRule="exact" w:val="76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14.</w:t>
            </w:r>
          </w:p>
        </w:tc>
        <w:tc>
          <w:tcPr>
            <w:tcW w:w="7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  <w:lang w:val="fr-FR"/>
              </w:rPr>
            </w:pPr>
            <w:r w:rsidRPr="00C8603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ndërtimit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/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zgjerimit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hapësirat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parqeve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nacionale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kërkohet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edhe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pëlqimi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MMPHI-ja (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obligativ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vetëm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aplikimin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hapsirat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lang w:eastAsia="sq-AL"/>
              </w:rPr>
              <w:t>parqeve</w:t>
            </w:r>
            <w:proofErr w:type="spellEnd"/>
            <w:r w:rsidRPr="00C8603F">
              <w:rPr>
                <w:rFonts w:ascii="Book Antiqua" w:hAnsi="Book Antiqua" w:cs="Times New Roman"/>
                <w:lang w:eastAsia="sq-AL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  <w:noProof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5989E7B8" wp14:editId="1A8B5656">
                  <wp:extent cx="98839" cy="106299"/>
                  <wp:effectExtent l="0" t="0" r="0" b="0"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AC490B">
        <w:trPr>
          <w:trHeight w:hRule="exact" w:val="80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15.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7.4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Prodhimi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mjaltit</w:t>
            </w:r>
            <w:proofErr w:type="spellEnd"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Çertifikatë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prodhim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organik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E7BE892" wp14:editId="2296263F">
                  <wp:extent cx="100433" cy="108013"/>
                  <wp:effectExtent l="0" t="0" r="0" b="0"/>
                  <wp:docPr id="97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AC490B">
        <w:trPr>
          <w:trHeight w:hRule="exact" w:val="366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Çertifikatë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regjistrimit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biznesit</w:t>
            </w:r>
            <w:proofErr w:type="spellEnd"/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</w:rPr>
              <w:t>Aplikuesi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regjistruar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si</w:t>
            </w:r>
            <w:proofErr w:type="spellEnd"/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prodhues</w:t>
            </w:r>
            <w:proofErr w:type="spellEnd"/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/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përpunues</w:t>
            </w:r>
            <w:proofErr w:type="spellEnd"/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21"/>
                <w:w w:val="9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mjaltit</w:t>
            </w:r>
            <w:proofErr w:type="spellEnd"/>
            <w:r w:rsidRPr="00C8603F">
              <w:rPr>
                <w:rFonts w:ascii="Book Antiqua" w:hAnsi="Book Antiqua" w:cs="Times New Roman"/>
              </w:rPr>
              <w:t>/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hAnsi="Book Antiqua" w:cs="Times New Roman"/>
              </w:rPr>
              <w:t xml:space="preserve"> </w:t>
            </w: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>Dëshmi individuale të vërtetuar nga Drejtoria Komunale për Bujqësi – Komuna, për numrin e shoqërive te bletëve dhe vendodhjen e shoqërive të bletëve; (02/L-111)</w:t>
            </w: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widowControl/>
              <w:shd w:val="clear" w:color="auto" w:fill="FFFFFF"/>
              <w:tabs>
                <w:tab w:val="left" w:pos="900"/>
              </w:tabs>
              <w:jc w:val="both"/>
              <w:rPr>
                <w:rFonts w:ascii="Book Antiqua" w:eastAsia="Times New Roman" w:hAnsi="Book Antiqua" w:cs="Times New Roman"/>
                <w:lang w:val="sq-AL" w:eastAsia="sq-AL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sq-AL"/>
              </w:rPr>
              <w:t>Për nënmasën - Prodhimi i mjaltit, ata të cilët aplikojnë vetëm për pajisje dhe mjete tjera, e nuk aplikojnë për ndërtim objekti, duhet të dokumentojnë me fotografi për ekzistimin e objektit në momentin e aplikimit.</w:t>
            </w: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75460671" wp14:editId="1A7208CD">
                  <wp:extent cx="100433" cy="108013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23C85BBE" wp14:editId="58745580">
                  <wp:extent cx="100433" cy="10801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0200E24D" wp14:editId="76F64C6E">
                  <wp:extent cx="100433" cy="108013"/>
                  <wp:effectExtent l="0" t="0" r="0" b="0"/>
                  <wp:docPr id="97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291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lastRenderedPageBreak/>
              <w:t>16.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7.1</w:t>
            </w:r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r w:rsidRPr="00C8603F">
              <w:rPr>
                <w:rFonts w:ascii="Book Antiqua" w:eastAsia="Calibri" w:hAnsi="Book Antiqua" w:cs="Times New Roman"/>
                <w:lang w:val="sq-AL" w:eastAsia="sq-AL"/>
              </w:rPr>
              <w:t>Grumbullimi, dhe përpunimi i produkteve jo drusore të pyllit perfshire bimet mjekësore dhe aromatike</w:t>
            </w:r>
            <w:r w:rsidRPr="00C8603F">
              <w:rPr>
                <w:rFonts w:ascii="Book Antiqua" w:eastAsia="Calibri" w:hAnsi="Book Antiqua" w:cs="Times New Roman"/>
                <w:b/>
                <w:lang w:val="sq-AL" w:eastAsia="sq-AL"/>
              </w:rPr>
              <w:t xml:space="preserve"> 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-</w:t>
            </w:r>
            <w:proofErr w:type="spellStart"/>
            <w:r w:rsidRPr="00C8603F">
              <w:rPr>
                <w:rFonts w:ascii="Book Antiqua" w:hAnsi="Book Antiqua" w:cs="Times New Roman"/>
              </w:rPr>
              <w:t>Çertifikatën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C8603F">
              <w:rPr>
                <w:rFonts w:ascii="Book Antiqua" w:hAnsi="Book Antiqua" w:cs="Times New Roman"/>
              </w:rPr>
              <w:t>aplikuesi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licencuar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: </w:t>
            </w:r>
            <w:proofErr w:type="spellStart"/>
            <w:r w:rsidRPr="00C8603F">
              <w:rPr>
                <w:rFonts w:ascii="Book Antiqua" w:hAnsi="Book Antiqua" w:cs="Times New Roman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Departamenti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Pylltarisë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MBPZHR-</w:t>
            </w:r>
            <w:proofErr w:type="spellStart"/>
            <w:r w:rsidRPr="00C8603F">
              <w:rPr>
                <w:rFonts w:ascii="Book Antiqua" w:hAnsi="Book Antiqua" w:cs="Times New Roman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grumbullimin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bimëve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mjekuese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aromatike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</w:rPr>
              <w:t>frutave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pyjore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kërpudhave</w:t>
            </w:r>
            <w:proofErr w:type="spellEnd"/>
            <w:r w:rsidRPr="00C8603F">
              <w:rPr>
                <w:rFonts w:ascii="Book Antiqua" w:hAnsi="Book Antiqua" w:cs="Times New Roman"/>
              </w:rPr>
              <w:t>. (</w:t>
            </w:r>
            <w:proofErr w:type="spellStart"/>
            <w:r w:rsidRPr="00C8603F">
              <w:rPr>
                <w:rFonts w:ascii="Book Antiqua" w:hAnsi="Book Antiqua" w:cs="Times New Roman"/>
              </w:rPr>
              <w:t>dokument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domosdoshëm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).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 - </w:t>
            </w:r>
            <w:proofErr w:type="spellStart"/>
            <w:r w:rsidRPr="00C8603F">
              <w:rPr>
                <w:rFonts w:ascii="Book Antiqua" w:hAnsi="Book Antiqua" w:cs="Times New Roman"/>
              </w:rPr>
              <w:t>Qarkullimi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gjatë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vitit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paraprak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a)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biznese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regjistruara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“</w:t>
            </w:r>
            <w:proofErr w:type="spellStart"/>
            <w:r w:rsidRPr="00C8603F">
              <w:rPr>
                <w:rFonts w:ascii="Book Antiqua" w:hAnsi="Book Antiqua" w:cs="Times New Roman"/>
              </w:rPr>
              <w:t>Gjendja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përgjithshme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deklarimeve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transakcioneve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tjera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” </w:t>
            </w:r>
            <w:proofErr w:type="spellStart"/>
            <w:r w:rsidRPr="00C8603F">
              <w:rPr>
                <w:rFonts w:ascii="Book Antiqua" w:hAnsi="Book Antiqua" w:cs="Times New Roman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ATK.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  <w:r w:rsidRPr="00C8603F">
              <w:rPr>
                <w:rFonts w:ascii="Book Antiqua" w:hAnsi="Book Antiqua" w:cs="Times New Roman"/>
                <w:b/>
                <w:bCs/>
              </w:rPr>
              <w:t xml:space="preserve">  </w:t>
            </w:r>
            <w:proofErr w:type="spellStart"/>
            <w:r w:rsidR="00C8603F" w:rsidRPr="00C8603F">
              <w:rPr>
                <w:rFonts w:ascii="Book Antiqua" w:hAnsi="Book Antiqua" w:cs="Times New Roman"/>
                <w:bCs/>
              </w:rPr>
              <w:t>Çertifikatë</w:t>
            </w:r>
            <w:proofErr w:type="spellEnd"/>
            <w:r w:rsidR="00C8603F" w:rsidRPr="00C8603F">
              <w:rPr>
                <w:rFonts w:ascii="Book Antiqua" w:hAnsi="Book Antiqua" w:cs="Times New Roman"/>
                <w:bCs/>
              </w:rPr>
              <w:t xml:space="preserve"> e </w:t>
            </w:r>
            <w:proofErr w:type="spellStart"/>
            <w:r w:rsidR="00C8603F" w:rsidRPr="00C8603F">
              <w:rPr>
                <w:rFonts w:ascii="Book Antiqua" w:hAnsi="Book Antiqua" w:cs="Times New Roman"/>
                <w:bCs/>
              </w:rPr>
              <w:t>prodhimit</w:t>
            </w:r>
            <w:proofErr w:type="spellEnd"/>
            <w:r w:rsidR="00C8603F" w:rsidRPr="00C8603F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="00C8603F" w:rsidRPr="00C8603F">
              <w:rPr>
                <w:rFonts w:ascii="Book Antiqua" w:hAnsi="Book Antiqua" w:cs="Times New Roman"/>
                <w:bCs/>
              </w:rPr>
              <w:t>organik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1DF1B76" wp14:editId="472D663E">
                  <wp:extent cx="100433" cy="108013"/>
                  <wp:effectExtent l="0" t="0" r="0" b="0"/>
                  <wp:docPr id="9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33B83356" wp14:editId="3C9649C7">
                  <wp:extent cx="100433" cy="108013"/>
                  <wp:effectExtent l="0" t="0" r="0" b="0"/>
                  <wp:docPr id="97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C992178" wp14:editId="49A5F20D">
                  <wp:extent cx="100433" cy="108013"/>
                  <wp:effectExtent l="0" t="0" r="0" b="0"/>
                  <wp:docPr id="97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AC490B">
        <w:trPr>
          <w:trHeight w:hRule="exact" w:val="15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17.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7.3</w:t>
            </w:r>
            <w:r w:rsidRPr="00C8603F"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:</w:t>
            </w:r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Përpunimi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30"/>
                <w:w w:val="9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prodhimeve</w:t>
            </w:r>
            <w:proofErr w:type="spellEnd"/>
            <w:r w:rsidRPr="00C8603F">
              <w:rPr>
                <w:rFonts w:ascii="Book Antiqua" w:hAnsi="Book Antiqua" w:cs="Times New Roman"/>
                <w:spacing w:val="25"/>
                <w:w w:val="9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bujqësore</w:t>
            </w:r>
            <w:proofErr w:type="spellEnd"/>
            <w:r w:rsidRPr="00C8603F">
              <w:rPr>
                <w:rFonts w:ascii="Book Antiqua" w:hAnsi="Book Antiqua" w:cs="Times New Roman"/>
                <w:spacing w:val="-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ekonomi</w:t>
            </w:r>
            <w:proofErr w:type="spellEnd"/>
            <w:r w:rsidRPr="00C8603F">
              <w:rPr>
                <w:rFonts w:ascii="Book Antiqua" w:hAnsi="Book Antiqua" w:cs="Times New Roman"/>
                <w:spacing w:val="20"/>
                <w:w w:val="9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familjare</w:t>
            </w:r>
            <w:proofErr w:type="spellEnd"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ekonomisë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</w:p>
          <w:p w:rsidR="00C8603F" w:rsidRPr="00C8603F" w:rsidRDefault="00C8603F" w:rsidP="00AC490B">
            <w:pPr>
              <w:rPr>
                <w:rFonts w:ascii="Book Antiqua" w:hAnsi="Book Antiqua" w:cs="Times New Roman"/>
                <w:b/>
                <w:bCs/>
              </w:rPr>
            </w:pPr>
          </w:p>
          <w:p w:rsidR="00405487" w:rsidRPr="00C8603F" w:rsidRDefault="00C8603F" w:rsidP="00AC490B">
            <w:pPr>
              <w:rPr>
                <w:rFonts w:ascii="Book Antiqua" w:hAnsi="Book Antiqua" w:cs="Times New Roman"/>
                <w:bCs/>
                <w:spacing w:val="-1"/>
              </w:rPr>
            </w:pPr>
            <w:r w:rsidRPr="00C8603F">
              <w:rPr>
                <w:rFonts w:ascii="Book Antiqua" w:hAnsi="Book Antiqua" w:cs="Times New Roman"/>
                <w:bCs/>
              </w:rPr>
              <w:t xml:space="preserve"> </w:t>
            </w:r>
            <w:proofErr w:type="gramStart"/>
            <w:r w:rsidRPr="00C8603F">
              <w:rPr>
                <w:rFonts w:ascii="Book Antiqua" w:hAnsi="Book Antiqua" w:cs="Times New Roman"/>
                <w:bCs/>
              </w:rPr>
              <w:t>a)</w:t>
            </w:r>
            <w:r w:rsidR="00405487" w:rsidRPr="00C8603F">
              <w:rPr>
                <w:rFonts w:ascii="Book Antiqua" w:hAnsi="Book Antiqua" w:cs="Times New Roman"/>
                <w:bCs/>
              </w:rPr>
              <w:t>Persona</w:t>
            </w:r>
            <w:proofErr w:type="gramEnd"/>
            <w:r w:rsidR="00405487" w:rsidRPr="00C8603F">
              <w:rPr>
                <w:rFonts w:ascii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bCs/>
                <w:spacing w:val="-1"/>
              </w:rPr>
              <w:t>fizik</w:t>
            </w:r>
            <w:proofErr w:type="spellEnd"/>
            <w:r w:rsidR="00405487" w:rsidRPr="00C8603F">
              <w:rPr>
                <w:rFonts w:ascii="Book Antiqua" w:hAnsi="Book Antiqua" w:cs="Times New Roman"/>
                <w:bCs/>
                <w:spacing w:val="-2"/>
              </w:rPr>
              <w:t xml:space="preserve"> </w:t>
            </w:r>
            <w:r w:rsidR="00405487" w:rsidRPr="00C8603F">
              <w:rPr>
                <w:rFonts w:ascii="Book Antiqua" w:hAnsi="Book Antiqua" w:cs="Times New Roman"/>
                <w:bCs/>
              </w:rPr>
              <w:t xml:space="preserve">– </w:t>
            </w:r>
            <w:proofErr w:type="spellStart"/>
            <w:r w:rsidR="00405487" w:rsidRPr="00C8603F">
              <w:rPr>
                <w:rFonts w:ascii="Book Antiqua" w:hAnsi="Book Antiqua" w:cs="Times New Roman"/>
                <w:bCs/>
              </w:rPr>
              <w:t>Projekt</w:t>
            </w:r>
            <w:proofErr w:type="spellEnd"/>
            <w:r w:rsidR="00405487" w:rsidRPr="00C8603F">
              <w:rPr>
                <w:rFonts w:ascii="Book Antiqua" w:hAnsi="Book Antiqua" w:cs="Times New Roman"/>
                <w:bCs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bCs/>
              </w:rPr>
              <w:t>Propozim</w:t>
            </w:r>
            <w:proofErr w:type="spellEnd"/>
            <w:r w:rsidR="00405487" w:rsidRPr="00C8603F">
              <w:rPr>
                <w:rFonts w:ascii="Book Antiqua" w:hAnsi="Book Antiqua" w:cs="Times New Roman"/>
                <w:bCs/>
                <w:spacing w:val="1"/>
              </w:rPr>
              <w:t xml:space="preserve"> </w:t>
            </w:r>
            <w:proofErr w:type="spellStart"/>
            <w:r w:rsidR="00405487" w:rsidRPr="00C8603F">
              <w:rPr>
                <w:rFonts w:ascii="Book Antiqua" w:hAnsi="Book Antiqua" w:cs="Times New Roman"/>
                <w:bCs/>
                <w:spacing w:val="-1"/>
              </w:rPr>
              <w:t>dhe</w:t>
            </w:r>
            <w:proofErr w:type="spellEnd"/>
            <w:r w:rsidR="00405487" w:rsidRPr="00C8603F">
              <w:rPr>
                <w:rFonts w:ascii="Book Antiqua" w:eastAsia="Times New Roman" w:hAnsi="Book Antiqua" w:cs="Times New Roman"/>
                <w:bCs/>
                <w:spacing w:val="30"/>
              </w:rPr>
              <w:t xml:space="preserve"> </w:t>
            </w:r>
            <w:r w:rsidR="00405487" w:rsidRPr="00C8603F">
              <w:rPr>
                <w:rFonts w:ascii="Book Antiqua" w:hAnsi="Book Antiqua" w:cs="Times New Roman"/>
                <w:bCs/>
                <w:spacing w:val="-1"/>
              </w:rPr>
              <w:t>NIF</w:t>
            </w:r>
          </w:p>
          <w:p w:rsidR="00C8603F" w:rsidRPr="00C8603F" w:rsidRDefault="00C8603F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 xml:space="preserve">b) </w:t>
            </w:r>
            <w:r w:rsidRPr="00C8603F">
              <w:rPr>
                <w:rFonts w:ascii="Book Antiqua" w:hAnsi="Book Antiqua" w:cs="Times New Roman"/>
                <w:spacing w:val="54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Persona</w:t>
            </w:r>
            <w:r w:rsidRPr="00C8603F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-</w:t>
            </w:r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Çertifikatë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regjistrimit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biznesit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7E43C77E" wp14:editId="094926C3">
                  <wp:extent cx="98376" cy="109728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660AF3A" wp14:editId="562F1A3D">
                  <wp:extent cx="98376" cy="109728"/>
                  <wp:effectExtent l="0" t="0" r="0" b="0"/>
                  <wp:docPr id="97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487" w:rsidRPr="00C8603F" w:rsidRDefault="00405487" w:rsidP="00405487">
      <w:pPr>
        <w:tabs>
          <w:tab w:val="left" w:pos="9309"/>
        </w:tabs>
        <w:spacing w:before="66"/>
        <w:rPr>
          <w:rFonts w:ascii="Book Antiqua" w:eastAsia="Calibri" w:hAnsi="Book Antiqua" w:cs="Times New Roman"/>
        </w:rPr>
      </w:pPr>
    </w:p>
    <w:p w:rsidR="00405487" w:rsidRPr="00C8603F" w:rsidRDefault="00405487" w:rsidP="00405487">
      <w:pPr>
        <w:rPr>
          <w:rFonts w:ascii="Book Antiqua" w:eastAsia="Calibri" w:hAnsi="Book Antiqua" w:cs="Times New Roman"/>
        </w:rPr>
      </w:pPr>
    </w:p>
    <w:p w:rsidR="00405487" w:rsidRPr="00C8603F" w:rsidRDefault="00405487" w:rsidP="00405487">
      <w:pPr>
        <w:spacing w:before="6"/>
        <w:rPr>
          <w:rFonts w:ascii="Book Antiqua" w:eastAsia="Calibri" w:hAnsi="Book Antiqua" w:cs="Times New Roman"/>
        </w:rPr>
      </w:pPr>
    </w:p>
    <w:tbl>
      <w:tblPr>
        <w:tblStyle w:val="TableNormal1"/>
        <w:tblW w:w="969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409"/>
        <w:gridCol w:w="5490"/>
        <w:gridCol w:w="674"/>
        <w:gridCol w:w="586"/>
      </w:tblGrid>
      <w:tr w:rsidR="00405487" w:rsidRPr="00C8603F" w:rsidTr="00C8603F">
        <w:trPr>
          <w:trHeight w:hRule="exact" w:val="1902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  <w:bCs/>
              </w:rPr>
            </w:pP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prodhimit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verës</w:t>
            </w:r>
            <w:proofErr w:type="spellEnd"/>
            <w:r w:rsidRPr="00C8603F">
              <w:rPr>
                <w:rFonts w:ascii="Book Antiqua" w:hAnsi="Book Antiqua" w:cs="Times New Roman"/>
              </w:rPr>
              <w:t>:</w:t>
            </w:r>
          </w:p>
          <w:p w:rsidR="00405487" w:rsidRPr="00C8603F" w:rsidRDefault="00405487" w:rsidP="00AC490B">
            <w:pPr>
              <w:tabs>
                <w:tab w:val="left" w:pos="734"/>
              </w:tabs>
              <w:ind w:right="101"/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Certifikatën</w:t>
            </w:r>
            <w:proofErr w:type="spellEnd"/>
            <w:r w:rsidRPr="00C8603F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40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Regjistri</w:t>
            </w:r>
            <w:proofErr w:type="spellEnd"/>
            <w:r w:rsidRPr="00C8603F">
              <w:rPr>
                <w:rFonts w:ascii="Book Antiqua" w:hAnsi="Book Antiqua" w:cs="Times New Roman"/>
                <w:spacing w:val="4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Kadastral</w:t>
            </w:r>
            <w:proofErr w:type="spellEnd"/>
            <w:r w:rsidRPr="00C8603F">
              <w:rPr>
                <w:rFonts w:ascii="Book Antiqua" w:hAnsi="Book Antiqua" w:cs="Times New Roman"/>
                <w:spacing w:val="4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4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Vreshtave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>;</w:t>
            </w:r>
            <w:r w:rsidRPr="00C8603F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më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pak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se 3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hektarë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vreshta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pemishte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;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bëhet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verifikimi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me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sipërfaqet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aplikuara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pagesat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direkte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.</w:t>
            </w:r>
          </w:p>
          <w:p w:rsidR="00405487" w:rsidRPr="00C8603F" w:rsidRDefault="00405487" w:rsidP="00AC490B">
            <w:pPr>
              <w:tabs>
                <w:tab w:val="left" w:pos="734"/>
              </w:tabs>
              <w:ind w:right="101"/>
              <w:rPr>
                <w:rFonts w:ascii="Book Antiqua" w:hAnsi="Book Antiqua" w:cs="Times New Roman"/>
                <w:b/>
                <w:i/>
                <w:spacing w:val="-1"/>
              </w:rPr>
            </w:pPr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(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aplikimit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këtë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ky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document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obligiv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before="7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80E6BA7" wp14:editId="0C44C92D">
                  <wp:extent cx="97676" cy="109727"/>
                  <wp:effectExtent l="0" t="0" r="0" b="0"/>
                  <wp:docPr id="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1713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1" w:line="265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proofErr w:type="gramStart"/>
            <w:r w:rsidRPr="00C8603F">
              <w:rPr>
                <w:rFonts w:ascii="Book Antiqua" w:hAnsi="Book Antiqua" w:cs="Times New Roman"/>
                <w:spacing w:val="-2"/>
              </w:rPr>
              <w:t>qumështit:</w:t>
            </w:r>
            <w:r w:rsidRPr="00C8603F">
              <w:rPr>
                <w:rFonts w:ascii="Book Antiqua" w:eastAsia="Book Antiqua" w:hAnsi="Book Antiqua" w:cs="Times New Roman"/>
                <w:spacing w:val="-1"/>
              </w:rPr>
              <w:t>Deklaratë</w:t>
            </w:r>
            <w:proofErr w:type="spellEnd"/>
            <w:proofErr w:type="gramEnd"/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  <w:spacing w:val="-1"/>
              </w:rPr>
              <w:t>me</w:t>
            </w:r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shkrim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>/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Projekt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Propozim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</w:rPr>
              <w:t>–</w:t>
            </w:r>
            <w:r w:rsidRPr="00C8603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</w:rPr>
              <w:t xml:space="preserve">se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kapacitetet</w:t>
            </w:r>
            <w:proofErr w:type="spellEnd"/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përpunuese</w:t>
            </w:r>
            <w:proofErr w:type="spellEnd"/>
            <w:r w:rsidRPr="00C8603F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nuk</w:t>
            </w:r>
            <w:proofErr w:type="spellEnd"/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  <w:spacing w:val="-1"/>
              </w:rPr>
              <w:t>do</w:t>
            </w:r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jenë</w:t>
            </w:r>
            <w:proofErr w:type="spellEnd"/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më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shumë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</w:rPr>
              <w:t>se 500 l</w:t>
            </w:r>
            <w:r w:rsidRPr="00C8603F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qumësht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ditë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aplikimit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këtë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ky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document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obligiv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  <w:spacing w:val="-1"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8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before="12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45E67F37" wp14:editId="36AB3FD7">
                  <wp:extent cx="97676" cy="109727"/>
                  <wp:effectExtent l="0" t="0" r="0" b="0"/>
                  <wp:docPr id="98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146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lastRenderedPageBreak/>
              <w:t>18.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C8603F">
            <w:pPr>
              <w:widowControl/>
              <w:tabs>
                <w:tab w:val="left" w:pos="270"/>
                <w:tab w:val="left" w:pos="360"/>
                <w:tab w:val="left" w:pos="900"/>
              </w:tabs>
              <w:ind w:right="180"/>
              <w:outlineLvl w:val="1"/>
              <w:rPr>
                <w:rFonts w:ascii="Book Antiqua" w:eastAsia="Calibri" w:hAnsi="Book Antiqua" w:cs="Times New Roman"/>
                <w:b/>
                <w:lang w:val="sq-AL"/>
              </w:rPr>
            </w:pPr>
            <w:r w:rsidRPr="00C8603F">
              <w:rPr>
                <w:rFonts w:ascii="Book Antiqua" w:eastAsia="Calibri" w:hAnsi="Book Antiqua" w:cs="Times New Roman"/>
                <w:lang w:val="sq-AL"/>
              </w:rPr>
              <w:t xml:space="preserve"> 7.5</w:t>
            </w:r>
            <w:r w:rsidR="00C8603F" w:rsidRPr="00C8603F">
              <w:rPr>
                <w:rFonts w:ascii="Book Antiqua" w:eastAsia="Calibri" w:hAnsi="Book Antiqua" w:cs="Times New Roman"/>
                <w:lang w:val="sq-AL"/>
              </w:rPr>
              <w:t>-</w:t>
            </w:r>
            <w:r w:rsidRPr="00C8603F">
              <w:rPr>
                <w:rFonts w:ascii="Book Antiqua" w:eastAsia="Calibri" w:hAnsi="Book Antiqua" w:cs="Times New Roman"/>
                <w:lang w:val="sq-AL"/>
              </w:rPr>
              <w:t xml:space="preserve"> Aktivite</w:t>
            </w:r>
            <w:r w:rsidR="00C8603F" w:rsidRPr="00C8603F">
              <w:rPr>
                <w:rFonts w:ascii="Book Antiqua" w:eastAsia="Calibri" w:hAnsi="Book Antiqua" w:cs="Times New Roman"/>
                <w:lang w:val="sq-AL"/>
              </w:rPr>
              <w:t xml:space="preserve">te jo-bujqësore në zona rurale </w:t>
            </w:r>
          </w:p>
          <w:p w:rsidR="00405487" w:rsidRPr="00C8603F" w:rsidRDefault="00405487" w:rsidP="00AC490B">
            <w:pPr>
              <w:pStyle w:val="TableParagraph"/>
              <w:ind w:left="102" w:right="122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405487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63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ekonomisë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</w:p>
          <w:p w:rsidR="00405487" w:rsidRPr="00C8603F" w:rsidRDefault="00405487" w:rsidP="00405487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eastAsia="Book Antiqua" w:hAnsi="Book Antiqua" w:cs="Times New Roman"/>
                <w:spacing w:val="-1"/>
              </w:rPr>
              <w:t>Persona</w:t>
            </w:r>
            <w:r w:rsidRPr="00C8603F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fizik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</w:rPr>
              <w:t>–</w:t>
            </w:r>
            <w:r w:rsidRPr="00C8603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gramStart"/>
            <w:r w:rsidRPr="00C8603F">
              <w:rPr>
                <w:rFonts w:ascii="Book Antiqua" w:eastAsia="Book Antiqua" w:hAnsi="Book Antiqua" w:cs="Times New Roman"/>
                <w:spacing w:val="-1"/>
              </w:rPr>
              <w:t>NIF</w:t>
            </w:r>
            <w:r w:rsidRPr="00C8603F">
              <w:rPr>
                <w:rFonts w:ascii="Book Antiqua" w:eastAsia="Book Antiqua" w:hAnsi="Book Antiqua" w:cs="Times New Roman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  <w:spacing w:val="-1"/>
              </w:rPr>
              <w:t>,</w:t>
            </w:r>
            <w:proofErr w:type="gramEnd"/>
            <w:r w:rsidRPr="00C8603F">
              <w:rPr>
                <w:rFonts w:ascii="Book Antiqua" w:eastAsia="Book Antiqua" w:hAnsi="Book Antiqua" w:cs="Times New Roman"/>
                <w:spacing w:val="-1"/>
              </w:rPr>
              <w:t xml:space="preserve"> plan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biznesi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 xml:space="preserve">/project </w:t>
            </w:r>
            <w:proofErr w:type="spellStart"/>
            <w:r w:rsidRPr="00C8603F">
              <w:rPr>
                <w:rFonts w:ascii="Book Antiqua" w:eastAsia="Book Antiqua" w:hAnsi="Book Antiqua" w:cs="Times New Roman"/>
                <w:spacing w:val="-1"/>
              </w:rPr>
              <w:t>propozim</w:t>
            </w:r>
            <w:proofErr w:type="spellEnd"/>
            <w:r w:rsidRPr="00C8603F">
              <w:rPr>
                <w:rFonts w:ascii="Book Antiqua" w:eastAsia="Book Antiqua" w:hAnsi="Book Antiqua" w:cs="Times New Roman"/>
                <w:spacing w:val="-1"/>
              </w:rPr>
              <w:t>;</w:t>
            </w:r>
          </w:p>
          <w:p w:rsidR="00405487" w:rsidRPr="00C8603F" w:rsidRDefault="00405487" w:rsidP="00405487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Cs/>
              </w:rPr>
            </w:pPr>
            <w:r w:rsidRPr="00C8603F">
              <w:rPr>
                <w:rFonts w:ascii="Book Antiqua" w:hAnsi="Book Antiqua" w:cs="Times New Roman"/>
              </w:rPr>
              <w:t>Persona</w:t>
            </w:r>
            <w:r w:rsidRPr="00C8603F">
              <w:rPr>
                <w:rFonts w:ascii="Book Antiqua" w:hAnsi="Book Antiqua" w:cs="Times New Roman"/>
                <w:spacing w:val="5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- </w:t>
            </w:r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Çertifikatë</w:t>
            </w:r>
            <w:proofErr w:type="spellEnd"/>
            <w:r w:rsidRPr="00C8603F">
              <w:rPr>
                <w:rFonts w:ascii="Book Antiqua" w:hAnsi="Book Antiqua" w:cs="Times New Roman"/>
                <w:spacing w:val="5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regjistrimit</w:t>
            </w:r>
            <w:proofErr w:type="spellEnd"/>
            <w:r w:rsidRPr="00C8603F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biznesit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4"/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before="7"/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2BCF34B" wp14:editId="05CE7C6F">
                  <wp:extent cx="97676" cy="109727"/>
                  <wp:effectExtent l="0" t="0" r="0" b="0"/>
                  <wp:docPr id="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180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19.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1" w:line="274" w:lineRule="auto"/>
              <w:ind w:left="102" w:right="604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7.2</w:t>
            </w:r>
            <w:r w:rsidR="00C8603F" w:rsidRPr="00C8603F">
              <w:rPr>
                <w:rFonts w:ascii="Book Antiqua" w:hAnsi="Book Antiqua" w:cs="Times New Roman"/>
              </w:rPr>
              <w:t>-</w:t>
            </w:r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proofErr w:type="gramStart"/>
            <w:r w:rsidRPr="00C8603F">
              <w:rPr>
                <w:rStyle w:val="BodyTextChar"/>
                <w:rFonts w:cs="Times New Roman"/>
              </w:rPr>
              <w:t>Zhvillimi</w:t>
            </w:r>
            <w:proofErr w:type="spellEnd"/>
            <w:r w:rsidRPr="00C8603F">
              <w:rPr>
                <w:rStyle w:val="BodyTextChar"/>
                <w:rFonts w:cs="Times New Roman"/>
              </w:rPr>
              <w:t xml:space="preserve">  </w:t>
            </w:r>
            <w:proofErr w:type="spellStart"/>
            <w:r w:rsidRPr="00C8603F">
              <w:rPr>
                <w:rStyle w:val="BodyTextChar"/>
                <w:rFonts w:cs="Times New Roman"/>
              </w:rPr>
              <w:t>dhe</w:t>
            </w:r>
            <w:proofErr w:type="spellEnd"/>
            <w:proofErr w:type="gramEnd"/>
            <w:r w:rsidRPr="00C8603F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C8603F">
              <w:rPr>
                <w:rStyle w:val="BodyTextChar"/>
                <w:rFonts w:cs="Times New Roman"/>
              </w:rPr>
              <w:t>promovimi</w:t>
            </w:r>
            <w:proofErr w:type="spellEnd"/>
            <w:r w:rsidRPr="00C8603F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C8603F">
              <w:rPr>
                <w:rStyle w:val="BodyTextChar"/>
                <w:rFonts w:cs="Times New Roman"/>
              </w:rPr>
              <w:t>i</w:t>
            </w:r>
            <w:proofErr w:type="spellEnd"/>
            <w:r w:rsidRPr="00C8603F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C8603F">
              <w:rPr>
                <w:rStyle w:val="BodyTextChar"/>
                <w:rFonts w:cs="Times New Roman"/>
              </w:rPr>
              <w:t>turizmit</w:t>
            </w:r>
            <w:proofErr w:type="spellEnd"/>
            <w:r w:rsidRPr="00C8603F">
              <w:rPr>
                <w:rStyle w:val="BodyTextChar"/>
                <w:rFonts w:cs="Times New Roman"/>
              </w:rPr>
              <w:t xml:space="preserve"> rural </w:t>
            </w:r>
            <w:proofErr w:type="spellStart"/>
            <w:r w:rsidRPr="00C8603F">
              <w:rPr>
                <w:rStyle w:val="BodyTextChar"/>
                <w:rFonts w:cs="Times New Roman"/>
              </w:rPr>
              <w:t>dhe</w:t>
            </w:r>
            <w:proofErr w:type="spellEnd"/>
            <w:r w:rsidRPr="00C8603F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C8603F">
              <w:rPr>
                <w:rStyle w:val="BodyTextChar"/>
                <w:rFonts w:cs="Times New Roman"/>
              </w:rPr>
              <w:t>agroturizmit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5" w:lineRule="auto"/>
              <w:ind w:left="102" w:right="585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-1"/>
              </w:rPr>
              <w:t xml:space="preserve">-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ekonomisë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aktivitetet</w:t>
            </w:r>
            <w:proofErr w:type="spellEnd"/>
            <w:r w:rsidRPr="00C8603F"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ofrimit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58"/>
                <w:w w:val="9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shërbimeve</w:t>
            </w:r>
            <w:proofErr w:type="spellEnd"/>
            <w:r w:rsidRPr="00C8603F">
              <w:rPr>
                <w:rFonts w:ascii="Book Antiqua" w:hAnsi="Book Antiqua" w:cs="Times New Roman"/>
                <w:spacing w:val="-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turizmit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r w:rsidR="00C8603F" w:rsidRPr="00C8603F">
              <w:rPr>
                <w:rFonts w:ascii="Book Antiqua" w:hAnsi="Book Antiqua" w:cs="Times New Roman"/>
              </w:rPr>
              <w:t xml:space="preserve">rural </w:t>
            </w:r>
            <w:proofErr w:type="spellStart"/>
            <w:r w:rsidR="00C8603F" w:rsidRPr="00C8603F">
              <w:rPr>
                <w:rFonts w:ascii="Book Antiqua" w:hAnsi="Book Antiqua" w:cs="Times New Roman"/>
              </w:rPr>
              <w:t>dhe</w:t>
            </w:r>
            <w:proofErr w:type="spellEnd"/>
            <w:r w:rsidR="00C8603F"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="00C8603F" w:rsidRPr="00C8603F">
              <w:rPr>
                <w:rFonts w:ascii="Book Antiqua" w:hAnsi="Book Antiqua" w:cs="Times New Roman"/>
              </w:rPr>
              <w:t>agroturizmit</w:t>
            </w:r>
            <w:proofErr w:type="spellEnd"/>
            <w:r w:rsidR="00C8603F" w:rsidRPr="00C8603F">
              <w:rPr>
                <w:rFonts w:ascii="Book Antiqua" w:hAnsi="Book Antiqua" w:cs="Times New Roman"/>
              </w:rPr>
              <w:t xml:space="preserve"> </w:t>
            </w:r>
          </w:p>
          <w:p w:rsidR="00405487" w:rsidRPr="00C8603F" w:rsidRDefault="00405487" w:rsidP="00405487">
            <w:pPr>
              <w:pStyle w:val="ListParagraph"/>
              <w:numPr>
                <w:ilvl w:val="0"/>
                <w:numId w:val="3"/>
              </w:numPr>
              <w:tabs>
                <w:tab w:val="left" w:pos="928"/>
              </w:tabs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eastAsia="Book Antiqua" w:hAnsi="Book Antiqua" w:cs="Times New Roman"/>
                <w:bCs/>
              </w:rPr>
              <w:t>Persona</w:t>
            </w:r>
            <w:r w:rsidRPr="00C8603F">
              <w:rPr>
                <w:rFonts w:ascii="Book Antiqua" w:eastAsia="Book Antiqua" w:hAnsi="Book Antiqua" w:cs="Times New Roman"/>
                <w:bCs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bCs/>
              </w:rPr>
              <w:t>fizik</w:t>
            </w:r>
            <w:proofErr w:type="spellEnd"/>
            <w:r w:rsidRPr="00C8603F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  <w:bCs/>
              </w:rPr>
              <w:t>–</w:t>
            </w:r>
            <w:r w:rsidRPr="00C8603F">
              <w:rPr>
                <w:rFonts w:ascii="Book Antiqua" w:eastAsia="Book Antiqua" w:hAnsi="Book Antiqua" w:cs="Times New Roman"/>
                <w:bCs/>
                <w:spacing w:val="-7"/>
              </w:rPr>
              <w:t xml:space="preserve"> </w:t>
            </w:r>
            <w:r w:rsidRPr="00C8603F">
              <w:rPr>
                <w:rFonts w:ascii="Book Antiqua" w:eastAsia="Book Antiqua" w:hAnsi="Book Antiqua" w:cs="Times New Roman"/>
                <w:bCs/>
                <w:spacing w:val="-1"/>
              </w:rPr>
              <w:t>NIF</w:t>
            </w:r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 xml:space="preserve">, plan </w:t>
            </w:r>
            <w:proofErr w:type="spellStart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>biznesi</w:t>
            </w:r>
            <w:proofErr w:type="spellEnd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>ose</w:t>
            </w:r>
            <w:proofErr w:type="spellEnd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>projekt</w:t>
            </w:r>
            <w:proofErr w:type="spellEnd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eastAsia="Book Antiqua" w:hAnsi="Book Antiqua" w:cs="Times New Roman"/>
                <w:bCs/>
                <w:spacing w:val="-6"/>
              </w:rPr>
              <w:t>propozim</w:t>
            </w:r>
            <w:proofErr w:type="spellEnd"/>
            <w:r w:rsidRPr="00C8603F">
              <w:rPr>
                <w:rFonts w:ascii="Book Antiqua" w:eastAsia="Book Antiqua" w:hAnsi="Book Antiqua" w:cs="Times New Roman"/>
                <w:bCs/>
                <w:spacing w:val="-1"/>
              </w:rPr>
              <w:t>;</w:t>
            </w:r>
          </w:p>
          <w:p w:rsidR="00405487" w:rsidRPr="00C8603F" w:rsidRDefault="00405487" w:rsidP="00405487">
            <w:pPr>
              <w:pStyle w:val="ListParagraph"/>
              <w:numPr>
                <w:ilvl w:val="0"/>
                <w:numId w:val="3"/>
              </w:numPr>
              <w:tabs>
                <w:tab w:val="left" w:pos="928"/>
              </w:tabs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Persona</w:t>
            </w:r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-</w:t>
            </w:r>
            <w:r w:rsidRPr="00C8603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Çertifikatë</w:t>
            </w:r>
            <w:proofErr w:type="spellEnd"/>
            <w:r w:rsidRPr="00C8603F"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regjistrimit</w:t>
            </w:r>
            <w:proofErr w:type="spellEnd"/>
            <w:r w:rsidRPr="00C8603F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49"/>
                <w:w w:val="99"/>
              </w:rPr>
              <w:t xml:space="preserve"> </w:t>
            </w:r>
          </w:p>
          <w:p w:rsidR="00405487" w:rsidRPr="00C8603F" w:rsidRDefault="00405487" w:rsidP="00AC490B">
            <w:pPr>
              <w:pStyle w:val="ListParagraph"/>
              <w:tabs>
                <w:tab w:val="left" w:pos="928"/>
              </w:tabs>
              <w:ind w:left="720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</w:rPr>
              <w:t>biznesit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D886F49" wp14:editId="56222FDD">
                  <wp:simplePos x="0" y="0"/>
                  <wp:positionH relativeFrom="page">
                    <wp:posOffset>77292</wp:posOffset>
                  </wp:positionH>
                  <wp:positionV relativeFrom="page">
                    <wp:posOffset>242976</wp:posOffset>
                  </wp:positionV>
                  <wp:extent cx="97790" cy="109855"/>
                  <wp:effectExtent l="0" t="0" r="0" b="4445"/>
                  <wp:wrapNone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</w:p>
        </w:tc>
      </w:tr>
      <w:tr w:rsidR="00405487" w:rsidRPr="00C8603F" w:rsidTr="00C8603F">
        <w:trPr>
          <w:trHeight w:hRule="exact" w:val="119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6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tabs>
                <w:tab w:val="left" w:pos="642"/>
              </w:tabs>
              <w:ind w:right="98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Dëshmi</w:t>
            </w:r>
            <w:proofErr w:type="spellEnd"/>
            <w:r w:rsidRPr="00C8603F">
              <w:rPr>
                <w:rFonts w:ascii="Book Antiqua" w:hAnsi="Book Antiqua" w:cs="Times New Roman"/>
                <w:spacing w:val="20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se</w:t>
            </w:r>
            <w:r w:rsidRPr="00C8603F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objekti</w:t>
            </w:r>
            <w:proofErr w:type="spellEnd"/>
            <w:r w:rsidRPr="00C8603F">
              <w:rPr>
                <w:rFonts w:ascii="Book Antiqua" w:hAnsi="Book Antiqua" w:cs="Times New Roman"/>
                <w:spacing w:val="19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/</w:t>
            </w:r>
            <w:r w:rsidRPr="00C8603F">
              <w:rPr>
                <w:rFonts w:ascii="Book Antiqua" w:hAnsi="Book Antiqua" w:cs="Times New Roman"/>
                <w:spacing w:val="1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ndërtesa</w:t>
            </w:r>
            <w:proofErr w:type="spellEnd"/>
            <w:r w:rsidRPr="00C8603F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që</w:t>
            </w:r>
            <w:proofErr w:type="spellEnd"/>
            <w:r w:rsidRPr="00C8603F">
              <w:rPr>
                <w:rFonts w:ascii="Book Antiqua" w:hAnsi="Book Antiqua" w:cs="Times New Roman"/>
                <w:spacing w:val="18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do</w:t>
            </w:r>
            <w:r w:rsidRPr="00C8603F">
              <w:rPr>
                <w:rFonts w:ascii="Book Antiqua" w:hAnsi="Book Antiqua" w:cs="Times New Roman"/>
                <w:spacing w:val="1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renovohet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Listën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Trashëgimisë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Kulturore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78932426" wp14:editId="3FDEB11A">
                  <wp:extent cx="97676" cy="109727"/>
                  <wp:effectExtent l="0" t="0" r="0" b="0"/>
                  <wp:docPr id="9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pStyle w:val="TableParagraph"/>
              <w:spacing w:before="1"/>
              <w:rPr>
                <w:rFonts w:ascii="Book Antiqua" w:eastAsia="Calibri" w:hAnsi="Book Antiqua" w:cs="Times New Roman"/>
              </w:rPr>
            </w:pPr>
          </w:p>
        </w:tc>
      </w:tr>
      <w:tr w:rsidR="00405487" w:rsidRPr="00C8603F" w:rsidTr="00C8603F">
        <w:trPr>
          <w:trHeight w:hRule="exact" w:val="158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37" w:lineRule="auto"/>
              <w:ind w:right="106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ideor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përshtatur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pamjes</w:t>
            </w:r>
            <w:proofErr w:type="spellEnd"/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se</w:t>
            </w:r>
            <w:r w:rsidRPr="00C8603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objektit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,</w:t>
            </w:r>
            <w:r w:rsidRPr="00C8603F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3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përgatitur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proofErr w:type="gramStart"/>
            <w:r w:rsidRPr="00C8603F">
              <w:rPr>
                <w:rFonts w:ascii="Book Antiqua" w:hAnsi="Book Antiqua" w:cs="Times New Roman"/>
                <w:spacing w:val="-1"/>
              </w:rPr>
              <w:t>arkitekti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.</w:t>
            </w:r>
            <w:r w:rsidRPr="00C8603F">
              <w:rPr>
                <w:rFonts w:ascii="Book Antiqua" w:hAnsi="Book Antiqua" w:cs="Times New Roman"/>
              </w:rPr>
              <w:t>(</w:t>
            </w:r>
            <w:proofErr w:type="spellStart"/>
            <w:proofErr w:type="gramEnd"/>
            <w:r w:rsidRPr="00C8603F">
              <w:rPr>
                <w:rFonts w:ascii="Book Antiqua" w:hAnsi="Book Antiqua" w:cs="Times New Roman"/>
              </w:rPr>
              <w:t>kopjen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</w:rPr>
              <w:t>diplomës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arkitektit</w:t>
            </w:r>
            <w:proofErr w:type="spellEnd"/>
            <w:r w:rsidRPr="00C8603F">
              <w:rPr>
                <w:rFonts w:ascii="Book Antiqua" w:hAnsi="Book Antiqua" w:cs="Times New Roman"/>
              </w:rPr>
              <w:t>)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  <w:b/>
                <w:i/>
              </w:rPr>
            </w:pPr>
            <w:r w:rsidRPr="00C8603F">
              <w:rPr>
                <w:rFonts w:ascii="Book Antiqua" w:hAnsi="Book Antiqua" w:cs="Times New Roman"/>
                <w:b/>
                <w:i/>
              </w:rPr>
              <w:t>(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Ky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document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obligativ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rastet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investimit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zgjerim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renovim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objektit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D3D107B" wp14:editId="0AAE16F4">
                  <wp:extent cx="97676" cy="109727"/>
                  <wp:effectExtent l="0" t="0" r="0" b="0"/>
                  <wp:docPr id="98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44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Fotografitë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objektin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ekzistues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;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3B34111" wp14:editId="1ED40C62">
                  <wp:extent cx="97676" cy="109727"/>
                  <wp:effectExtent l="0" t="0" r="0" b="0"/>
                  <wp:docPr id="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C8603F">
        <w:trPr>
          <w:trHeight w:hRule="exact" w:val="224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C8603F">
            <w:pPr>
              <w:pStyle w:val="TableParagraph"/>
              <w:spacing w:line="276" w:lineRule="auto"/>
              <w:ind w:right="100"/>
              <w:rPr>
                <w:rFonts w:ascii="Book Antiqua" w:eastAsia="Book Antiqua" w:hAnsi="Book Antiqua" w:cs="Times New Roman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Pëlqimi</w:t>
            </w:r>
            <w:proofErr w:type="spellEnd"/>
            <w:r w:rsidRPr="00C8603F">
              <w:rPr>
                <w:rFonts w:ascii="Book Antiqua" w:hAnsi="Book Antiqua" w:cs="Times New Roman"/>
                <w:spacing w:val="4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5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noterizuar</w:t>
            </w:r>
            <w:proofErr w:type="spellEnd"/>
            <w:r w:rsidRPr="00C8603F">
              <w:rPr>
                <w:rFonts w:ascii="Book Antiqua" w:hAnsi="Book Antiqua" w:cs="Times New Roman"/>
                <w:spacing w:val="48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i</w:t>
            </w:r>
            <w:proofErr w:type="spellEnd"/>
            <w:r w:rsidRPr="00C8603F">
              <w:rPr>
                <w:rFonts w:ascii="Book Antiqua" w:hAnsi="Book Antiqua" w:cs="Times New Roman"/>
                <w:spacing w:val="5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pronarëve</w:t>
            </w:r>
            <w:proofErr w:type="spellEnd"/>
            <w:r w:rsidRPr="00C8603F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pronave</w:t>
            </w:r>
            <w:proofErr w:type="spellEnd"/>
            <w:r w:rsidRPr="00C8603F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respekivisht</w:t>
            </w:r>
            <w:proofErr w:type="spellEnd"/>
            <w:r w:rsidRPr="00C8603F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pëlqimi</w:t>
            </w:r>
            <w:proofErr w:type="spellEnd"/>
            <w:r w:rsidRPr="00C8603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zyrtar</w:t>
            </w:r>
            <w:proofErr w:type="spellEnd"/>
            <w:r w:rsidRPr="00C8603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autoriteti</w:t>
            </w:r>
            <w:proofErr w:type="spellEnd"/>
            <w:r w:rsidRPr="00C8603F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publik</w:t>
            </w:r>
            <w:proofErr w:type="spellEnd"/>
            <w:r w:rsidRPr="00C8603F">
              <w:rPr>
                <w:rFonts w:ascii="Book Antiqua" w:hAnsi="Book Antiqua" w:cs="Times New Roman"/>
                <w:spacing w:val="45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investimeve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ndërtimin</w:t>
            </w:r>
            <w:proofErr w:type="spellEnd"/>
            <w:r w:rsidRPr="00C8603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shtigjeve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këmbësorë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biçiklist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përreth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objekteve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turizmit</w:t>
            </w:r>
            <w:proofErr w:type="spellEnd"/>
            <w:r w:rsidRPr="00C8603F">
              <w:rPr>
                <w:rFonts w:ascii="Book Antiqua" w:hAnsi="Book Antiqua" w:cs="Times New Roman"/>
                <w:spacing w:val="55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rural.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b/>
                <w:i/>
              </w:rPr>
              <w:t>(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Ky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document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obligativ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rastet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investimit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zgjerim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,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renovim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b/>
                <w:i/>
              </w:rPr>
              <w:t>objektit</w:t>
            </w:r>
            <w:proofErr w:type="spellEnd"/>
            <w:r w:rsidRPr="00C8603F">
              <w:rPr>
                <w:rFonts w:ascii="Book Antiqua" w:hAnsi="Book Antiqua" w:cs="Times New Roman"/>
                <w:b/>
                <w:i/>
              </w:rPr>
              <w:t>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47EBD1F6" wp14:editId="3CE29359">
                  <wp:extent cx="97676" cy="109727"/>
                  <wp:effectExtent l="0" t="0" r="0" b="0"/>
                  <wp:docPr id="98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87" w:rsidRPr="00C8603F" w:rsidTr="00C8603F">
        <w:trPr>
          <w:trHeight w:hRule="exact" w:val="103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C8603F">
            <w:pPr>
              <w:pStyle w:val="TableParagraph"/>
              <w:spacing w:line="276" w:lineRule="auto"/>
              <w:ind w:right="101"/>
              <w:rPr>
                <w:rFonts w:ascii="Book Antiqua" w:eastAsia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Letër</w:t>
            </w:r>
            <w:proofErr w:type="spellEnd"/>
            <w:r w:rsidRPr="00C8603F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rekomandimi</w:t>
            </w:r>
            <w:proofErr w:type="spellEnd"/>
            <w:r w:rsidRPr="00C8603F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C8603F">
              <w:rPr>
                <w:rFonts w:ascii="Book Antiqua" w:hAnsi="Book Antiqua" w:cs="Times New Roman"/>
                <w:spacing w:val="52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GLV-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53"/>
              </w:rPr>
              <w:t xml:space="preserve"> </w:t>
            </w:r>
            <w:r w:rsidRPr="00C8603F">
              <w:rPr>
                <w:rFonts w:ascii="Book Antiqua" w:hAnsi="Book Antiqua" w:cs="Times New Roman"/>
              </w:rPr>
              <w:t>e</w:t>
            </w:r>
            <w:r w:rsidRPr="00C8603F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përzgjedhura</w:t>
            </w:r>
            <w:proofErr w:type="spellEnd"/>
            <w:r w:rsidRPr="00C8603F">
              <w:rPr>
                <w:rFonts w:ascii="Book Antiqua" w:hAnsi="Book Antiqua" w:cs="Times New Roman"/>
                <w:spacing w:val="35"/>
              </w:rPr>
              <w:t xml:space="preserve"> </w:t>
            </w:r>
            <w:r w:rsidRPr="00C8603F">
              <w:rPr>
                <w:rFonts w:ascii="Book Antiqua" w:hAnsi="Book Antiqua" w:cs="Times New Roman"/>
                <w:spacing w:val="-1"/>
              </w:rPr>
              <w:t>me</w:t>
            </w:r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strategjitë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aprovuara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.</w:t>
            </w:r>
          </w:p>
          <w:p w:rsidR="00405487" w:rsidRPr="00C8603F" w:rsidRDefault="00405487" w:rsidP="00AC490B">
            <w:pPr>
              <w:pStyle w:val="TableParagraph"/>
              <w:spacing w:line="276" w:lineRule="auto"/>
              <w:ind w:right="101"/>
              <w:rPr>
                <w:rFonts w:ascii="Book Antiqua" w:hAnsi="Book Antiqua" w:cs="Times New Roman"/>
                <w:spacing w:val="-1"/>
              </w:rPr>
            </w:pPr>
          </w:p>
          <w:p w:rsidR="00405487" w:rsidRPr="00C8603F" w:rsidRDefault="00405487" w:rsidP="00AC490B">
            <w:pPr>
              <w:pStyle w:val="TableParagraph"/>
              <w:spacing w:line="276" w:lineRule="auto"/>
              <w:ind w:right="101"/>
              <w:rPr>
                <w:rFonts w:ascii="Book Antiqua" w:hAnsi="Book Antiqua" w:cs="Times New Roman"/>
                <w:spacing w:val="-1"/>
              </w:rPr>
            </w:pPr>
          </w:p>
          <w:p w:rsidR="00405487" w:rsidRPr="00C8603F" w:rsidRDefault="00405487" w:rsidP="00AC490B">
            <w:pPr>
              <w:pStyle w:val="TableParagraph"/>
              <w:spacing w:line="276" w:lineRule="auto"/>
              <w:ind w:right="101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before="11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B3B9406" wp14:editId="17AA8A17">
                  <wp:extent cx="97676" cy="109727"/>
                  <wp:effectExtent l="0" t="0" r="0" b="0"/>
                  <wp:docPr id="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pStyle w:val="TableParagraph"/>
              <w:spacing w:before="8"/>
              <w:rPr>
                <w:rFonts w:ascii="Book Antiqua" w:eastAsia="Calibri" w:hAnsi="Book Antiqua" w:cs="Times New Roman"/>
              </w:rPr>
            </w:pPr>
          </w:p>
        </w:tc>
      </w:tr>
      <w:tr w:rsidR="00405487" w:rsidRPr="00C8603F" w:rsidTr="00C8603F">
        <w:trPr>
          <w:gridAfter w:val="3"/>
          <w:wAfter w:w="6750" w:type="dxa"/>
          <w:trHeight w:val="276"/>
        </w:trPr>
        <w:tc>
          <w:tcPr>
            <w:tcW w:w="5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40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</w:tr>
      <w:tr w:rsidR="00405487" w:rsidRPr="00C8603F" w:rsidTr="00C8603F">
        <w:trPr>
          <w:trHeight w:hRule="exact" w:val="91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>7.7 Kultivimi i peshkut</w:t>
            </w: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 xml:space="preserve"> Ska dokumenta shtes</w:t>
            </w:r>
          </w:p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before="11"/>
              <w:rPr>
                <w:rFonts w:ascii="Book Antiqua" w:eastAsia="Calibri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C8603F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04805B04" wp14:editId="4B3066F1">
                  <wp:extent cx="97676" cy="109727"/>
                  <wp:effectExtent l="0" t="0" r="0" b="0"/>
                  <wp:docPr id="98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f.-</w:t>
            </w: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1AEA1820" wp14:editId="21AC3EAC">
                  <wp:extent cx="97676" cy="109727"/>
                  <wp:effectExtent l="0" t="0" r="0" b="0"/>
                  <wp:docPr id="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405487" w:rsidRPr="00C8603F" w:rsidTr="00C8603F">
        <w:trPr>
          <w:trHeight w:hRule="exact" w:val="174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 xml:space="preserve">  7.6</w:t>
            </w: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>Rritja ee shpezëve për vezë dhe për mish</w:t>
            </w:r>
          </w:p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360"/>
              </w:tabs>
              <w:spacing w:after="200" w:line="276" w:lineRule="auto"/>
              <w:contextualSpacing/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C8603F">
              <w:rPr>
                <w:rFonts w:ascii="Book Antiqua" w:eastAsia="Times New Roman" w:hAnsi="Book Antiqua" w:cs="Times New Roman"/>
                <w:lang w:val="sq-AL" w:eastAsia="de-AT"/>
              </w:rPr>
              <w:t xml:space="preserve">Aplikuesit, në momentin e aplikimit duhet të dëshmojnë se kanë së paku 5 m² tokë/kokë pule/thëllënëza ose rose ose 15 m² tokë/kokë bibe ose pate </w:t>
            </w:r>
          </w:p>
          <w:p w:rsidR="00405487" w:rsidRPr="00C8603F" w:rsidRDefault="00405487" w:rsidP="00AC490B">
            <w:pPr>
              <w:tabs>
                <w:tab w:val="left" w:pos="360"/>
              </w:tabs>
              <w:spacing w:after="200" w:line="276" w:lineRule="auto"/>
              <w:ind w:left="360"/>
              <w:contextualSpacing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405487" w:rsidRPr="00C8603F" w:rsidRDefault="00405487" w:rsidP="00AC490B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67ED050E" wp14:editId="0AE7C940">
                  <wp:extent cx="97676" cy="109727"/>
                  <wp:effectExtent l="0" t="0" r="0" b="0"/>
                  <wp:docPr id="99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405487" w:rsidRPr="00C8603F" w:rsidTr="00C8603F">
        <w:trPr>
          <w:trHeight w:hRule="exact" w:val="80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lastRenderedPageBreak/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spacing w:before="39"/>
              <w:ind w:right="289"/>
              <w:rPr>
                <w:rFonts w:ascii="Book Antiqua" w:hAnsi="Book Antiqua" w:cs="Times New Roman"/>
                <w:spacing w:val="-1"/>
              </w:rPr>
            </w:pPr>
            <w:r w:rsidRPr="00C8603F">
              <w:rPr>
                <w:rFonts w:ascii="Book Antiqua" w:eastAsia="Calibri" w:hAnsi="Book Antiqua" w:cs="Times New Roman"/>
                <w:lang w:val="sq-AL" w:eastAsia="de-AT"/>
              </w:rPr>
              <w:t xml:space="preserve">Deklarat nen betim /Zotim – </w:t>
            </w:r>
            <w:proofErr w:type="spellStart"/>
            <w:r w:rsidRPr="00C8603F">
              <w:rPr>
                <w:rFonts w:ascii="Book Antiqua" w:hAnsi="Book Antiqua" w:cs="Times New Roman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drejtën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e</w:t>
            </w:r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tokës</w:t>
            </w:r>
            <w:proofErr w:type="spellEnd"/>
            <w:r w:rsidRPr="00C8603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</w:rPr>
              <w:t>së</w:t>
            </w:r>
            <w:proofErr w:type="spellEnd"/>
            <w:r w:rsidRPr="00C8603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trashëguar</w:t>
            </w:r>
            <w:proofErr w:type="spellEnd"/>
          </w:p>
          <w:p w:rsidR="00405487" w:rsidRPr="00C8603F" w:rsidRDefault="00405487" w:rsidP="00AC490B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Times New Roman"/>
                <w:b/>
                <w:lang w:val="sq-AL" w:eastAsia="de-AT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79204396" wp14:editId="65CDB931">
                  <wp:extent cx="97676" cy="109727"/>
                  <wp:effectExtent l="0" t="0" r="0" b="0"/>
                  <wp:docPr id="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405487" w:rsidRPr="00C8603F" w:rsidTr="00C8603F">
        <w:trPr>
          <w:trHeight w:hRule="exact" w:val="829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hAnsi="Book Antiqua" w:cs="Times New Roman"/>
              </w:rPr>
            </w:pPr>
            <w:r w:rsidRPr="00C8603F">
              <w:rPr>
                <w:rFonts w:ascii="Book Antiqua" w:hAnsi="Book Antiqua" w:cs="Times New Roman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Times New Roman"/>
                <w:lang w:val="sq-AL" w:eastAsia="de-AT"/>
              </w:rPr>
            </w:pP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Deklarata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zotim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(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saktësinë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vërtetësinë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e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dhënave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C8603F">
              <w:rPr>
                <w:rFonts w:ascii="Book Antiqua" w:hAnsi="Book Antiqua" w:cs="Times New Roman"/>
                <w:spacing w:val="-1"/>
              </w:rPr>
              <w:t>prezentuara</w:t>
            </w:r>
            <w:proofErr w:type="spellEnd"/>
            <w:r w:rsidRPr="00C8603F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jc w:val="center"/>
              <w:rPr>
                <w:rFonts w:ascii="Book Antiqua" w:hAnsi="Book Antiqua" w:cs="Times New Roman"/>
                <w:noProof/>
              </w:rPr>
            </w:pPr>
            <w:r w:rsidRPr="00C8603F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204675A1" wp14:editId="4A1B5962">
                  <wp:extent cx="97676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487" w:rsidRPr="00C8603F" w:rsidRDefault="00405487" w:rsidP="00AC490B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</w:tbl>
    <w:p w:rsidR="00405487" w:rsidRPr="00C8603F" w:rsidRDefault="00405487" w:rsidP="00405487">
      <w:pPr>
        <w:rPr>
          <w:rFonts w:ascii="Book Antiqua" w:eastAsia="Calibri" w:hAnsi="Book Antiqua" w:cs="Times New Roman"/>
        </w:rPr>
      </w:pPr>
    </w:p>
    <w:p w:rsidR="00405487" w:rsidRPr="00C8603F" w:rsidRDefault="00405487" w:rsidP="00405487">
      <w:pPr>
        <w:rPr>
          <w:rFonts w:ascii="Book Antiqua" w:eastAsia="Calibri" w:hAnsi="Book Antiqua" w:cs="Times New Roman"/>
        </w:rPr>
      </w:pPr>
    </w:p>
    <w:p w:rsidR="00405487" w:rsidRPr="00C8603F" w:rsidRDefault="00405487" w:rsidP="00405487">
      <w:pPr>
        <w:rPr>
          <w:rFonts w:ascii="Book Antiqua" w:eastAsia="Calibri" w:hAnsi="Book Antiqua" w:cs="Times New Roman"/>
        </w:rPr>
      </w:pPr>
      <w:r w:rsidRPr="00C8603F">
        <w:rPr>
          <w:rFonts w:ascii="Book Antiqua" w:hAnsi="Book Antiqua" w:cs="Times New Roman"/>
        </w:rPr>
        <w:t>*</w:t>
      </w:r>
      <w:proofErr w:type="spellStart"/>
      <w:r w:rsidRPr="00C8603F">
        <w:rPr>
          <w:rFonts w:ascii="Book Antiqua" w:hAnsi="Book Antiqua" w:cs="Times New Roman"/>
        </w:rPr>
        <w:t>Nëse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aplikuesi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nuk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ka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pronë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të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tatueshme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emrin</w:t>
      </w:r>
      <w:proofErr w:type="spellEnd"/>
      <w:r w:rsidRPr="00C8603F">
        <w:rPr>
          <w:rFonts w:ascii="Book Antiqua" w:hAnsi="Book Antiqua" w:cs="Times New Roman"/>
        </w:rPr>
        <w:t xml:space="preserve"> e </w:t>
      </w:r>
      <w:proofErr w:type="spellStart"/>
      <w:r w:rsidRPr="00C8603F">
        <w:rPr>
          <w:rFonts w:ascii="Book Antiqua" w:hAnsi="Book Antiqua" w:cs="Times New Roman"/>
        </w:rPr>
        <w:t>tij</w:t>
      </w:r>
      <w:proofErr w:type="spellEnd"/>
      <w:r w:rsidRPr="00C8603F">
        <w:rPr>
          <w:rFonts w:ascii="Book Antiqua" w:hAnsi="Book Antiqua" w:cs="Times New Roman"/>
        </w:rPr>
        <w:t xml:space="preserve">, </w:t>
      </w:r>
      <w:proofErr w:type="spellStart"/>
      <w:r w:rsidRPr="00C8603F">
        <w:rPr>
          <w:rFonts w:ascii="Book Antiqua" w:hAnsi="Book Antiqua" w:cs="Times New Roman"/>
        </w:rPr>
        <w:t>ai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duhet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të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sjellë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një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vërtetim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nga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komuna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që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vërteton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këtë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fakt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ose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vërtetimin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emër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të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ndonjërit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nga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anëtarët</w:t>
      </w:r>
      <w:proofErr w:type="spellEnd"/>
      <w:r w:rsidRPr="00C8603F">
        <w:rPr>
          <w:rFonts w:ascii="Book Antiqua" w:hAnsi="Book Antiqua" w:cs="Times New Roman"/>
        </w:rPr>
        <w:t xml:space="preserve"> e </w:t>
      </w:r>
      <w:proofErr w:type="spellStart"/>
      <w:r w:rsidRPr="00C8603F">
        <w:rPr>
          <w:rFonts w:ascii="Book Antiqua" w:hAnsi="Book Antiqua" w:cs="Times New Roman"/>
        </w:rPr>
        <w:t>ekonomisë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familjare</w:t>
      </w:r>
      <w:proofErr w:type="spellEnd"/>
      <w:r w:rsidRPr="00C8603F">
        <w:rPr>
          <w:rFonts w:ascii="Book Antiqua" w:hAnsi="Book Antiqua" w:cs="Times New Roman"/>
        </w:rPr>
        <w:t xml:space="preserve"> duke e </w:t>
      </w:r>
      <w:proofErr w:type="spellStart"/>
      <w:r w:rsidRPr="00C8603F">
        <w:rPr>
          <w:rFonts w:ascii="Book Antiqua" w:hAnsi="Book Antiqua" w:cs="Times New Roman"/>
        </w:rPr>
        <w:t>përshirë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edhe</w:t>
      </w:r>
      <w:proofErr w:type="spellEnd"/>
      <w:r w:rsidRPr="00C8603F">
        <w:rPr>
          <w:rFonts w:ascii="Book Antiqua" w:hAnsi="Book Antiqua" w:cs="Times New Roman"/>
        </w:rPr>
        <w:t xml:space="preserve"> </w:t>
      </w:r>
      <w:proofErr w:type="spellStart"/>
      <w:r w:rsidRPr="00C8603F">
        <w:rPr>
          <w:rFonts w:ascii="Book Antiqua" w:hAnsi="Book Antiqua" w:cs="Times New Roman"/>
        </w:rPr>
        <w:t>emrin</w:t>
      </w:r>
      <w:proofErr w:type="spellEnd"/>
      <w:r w:rsidRPr="00C8603F">
        <w:rPr>
          <w:rFonts w:ascii="Book Antiqua" w:hAnsi="Book Antiqua" w:cs="Times New Roman"/>
        </w:rPr>
        <w:t xml:space="preserve"> e </w:t>
      </w:r>
      <w:proofErr w:type="spellStart"/>
      <w:r w:rsidRPr="00C8603F">
        <w:rPr>
          <w:rFonts w:ascii="Book Antiqua" w:hAnsi="Book Antiqua" w:cs="Times New Roman"/>
        </w:rPr>
        <w:t>aplikuesit</w:t>
      </w:r>
      <w:proofErr w:type="spellEnd"/>
    </w:p>
    <w:p w:rsidR="00405487" w:rsidRPr="00C8603F" w:rsidRDefault="00405487" w:rsidP="00405487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B4A03" w:rsidRPr="00C8603F" w:rsidRDefault="00EB4A03">
      <w:pPr>
        <w:rPr>
          <w:rFonts w:ascii="Book Antiqua" w:hAnsi="Book Antiqua"/>
        </w:rPr>
      </w:pPr>
    </w:p>
    <w:sectPr w:rsidR="00EB4A03" w:rsidRPr="00C8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9AC"/>
    <w:multiLevelType w:val="hybridMultilevel"/>
    <w:tmpl w:val="35F8E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E0D"/>
    <w:multiLevelType w:val="hybridMultilevel"/>
    <w:tmpl w:val="03D2CCD6"/>
    <w:lvl w:ilvl="0" w:tplc="C4FEF192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57A1C1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C8002AC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18FA1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FED4A19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C0806E3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17BA8F5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302896A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734C57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3B962A37"/>
    <w:multiLevelType w:val="hybridMultilevel"/>
    <w:tmpl w:val="22509BB4"/>
    <w:lvl w:ilvl="0" w:tplc="A6D02422">
      <w:start w:val="1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314A89A">
      <w:start w:val="1"/>
      <w:numFmt w:val="lowerLetter"/>
      <w:lvlText w:val="%2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2" w:tplc="B45813E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0FB4C42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61EF0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8A0442A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763EAA9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7" w:tplc="D99E002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22509C3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</w:abstractNum>
  <w:abstractNum w:abstractNumId="3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87"/>
    <w:rsid w:val="00405487"/>
    <w:rsid w:val="00C8603F"/>
    <w:rsid w:val="00E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4406"/>
  <w15:chartTrackingRefBased/>
  <w15:docId w15:val="{568FE995-FBAB-46A6-BADE-2DD47DB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548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05487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05487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05487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0548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0548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0548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48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48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48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487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05487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487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054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4054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4054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4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4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4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40548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qFormat/>
    <w:rsid w:val="00405487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405487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405487"/>
  </w:style>
  <w:style w:type="paragraph" w:customStyle="1" w:styleId="TableParagraph">
    <w:name w:val="Table Paragraph"/>
    <w:basedOn w:val="Normal"/>
    <w:uiPriority w:val="1"/>
    <w:qFormat/>
    <w:rsid w:val="00405487"/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40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2022-06-15T12:39:00Z</dcterms:created>
  <dcterms:modified xsi:type="dcterms:W3CDTF">2022-06-30T12:34:00Z</dcterms:modified>
</cp:coreProperties>
</file>