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52" w:rsidRPr="0087311F" w:rsidRDefault="00153552" w:rsidP="00ED547D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  <w:lang w:val="sq-AL"/>
        </w:rPr>
      </w:pPr>
    </w:p>
    <w:p w:rsidR="00153552" w:rsidRPr="0087311F" w:rsidRDefault="00153552" w:rsidP="00153552">
      <w:pPr>
        <w:pStyle w:val="BodyText"/>
        <w:tabs>
          <w:tab w:val="left" w:pos="652"/>
        </w:tabs>
        <w:spacing w:line="276" w:lineRule="auto"/>
        <w:ind w:left="0" w:right="117"/>
        <w:jc w:val="both"/>
        <w:rPr>
          <w:rFonts w:cs="Times New Roman"/>
          <w:lang w:val="sq-AL"/>
        </w:rPr>
      </w:pPr>
    </w:p>
    <w:p w:rsidR="00153552" w:rsidRPr="0087311F" w:rsidRDefault="00153552" w:rsidP="00153552">
      <w:pPr>
        <w:jc w:val="center"/>
        <w:rPr>
          <w:rFonts w:ascii="Book Antiqua" w:hAnsi="Book Antiqua" w:cs="Times New Roman"/>
          <w:lang w:val="sq-AL"/>
        </w:rPr>
      </w:pPr>
      <w:r w:rsidRPr="0087311F">
        <w:rPr>
          <w:rFonts w:ascii="Book Antiqua" w:hAnsi="Book Antiqua" w:cs="Times New Roman"/>
          <w:noProof/>
        </w:rPr>
        <w:drawing>
          <wp:inline distT="0" distB="0" distL="0" distR="0" wp14:anchorId="1A85D591" wp14:editId="1B5ECC28">
            <wp:extent cx="847725" cy="847725"/>
            <wp:effectExtent l="0" t="0" r="9525" b="9525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11F">
        <w:rPr>
          <w:rFonts w:ascii="Book Antiqua" w:hAnsi="Book Antiqua" w:cs="Times New Roman"/>
          <w:lang w:val="sq-AL"/>
        </w:rPr>
        <w:t xml:space="preserve">                                                                                </w:t>
      </w: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bCs/>
          <w:lang w:val="sq-AL"/>
        </w:rPr>
      </w:pPr>
      <w:r w:rsidRPr="0087311F">
        <w:rPr>
          <w:rFonts w:ascii="Book Antiqua" w:hAnsi="Book Antiqua" w:cs="Times New Roman"/>
          <w:b/>
          <w:bCs/>
          <w:lang w:val="sq-AL"/>
        </w:rPr>
        <w:t>Republika e Kosovës</w:t>
      </w: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bCs/>
          <w:lang w:val="sq-AL"/>
        </w:rPr>
      </w:pPr>
      <w:r w:rsidRPr="0087311F">
        <w:rPr>
          <w:rFonts w:ascii="Book Antiqua" w:hAnsi="Book Antiqua" w:cs="Times New Roman"/>
          <w:b/>
          <w:bCs/>
          <w:lang w:val="sq-AL"/>
        </w:rPr>
        <w:t>Republika Kosova-Republic of Kosovo</w:t>
      </w: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bCs/>
          <w:lang w:val="sq-AL"/>
        </w:rPr>
      </w:pPr>
      <w:r w:rsidRPr="0087311F">
        <w:rPr>
          <w:rFonts w:ascii="Book Antiqua" w:hAnsi="Book Antiqua" w:cs="Times New Roman"/>
          <w:b/>
          <w:bCs/>
          <w:lang w:val="sq-AL"/>
        </w:rPr>
        <w:t>Qeveria -Vlada - Government</w:t>
      </w: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bCs/>
          <w:i/>
          <w:iCs/>
          <w:lang w:val="sq-AL"/>
        </w:rPr>
      </w:pPr>
      <w:r w:rsidRPr="0087311F">
        <w:rPr>
          <w:rFonts w:ascii="Book Antiqua" w:hAnsi="Book Antiqua" w:cs="Times New Roman"/>
          <w:b/>
          <w:bCs/>
          <w:i/>
          <w:i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153552" w:rsidRPr="0087311F" w:rsidRDefault="00153552" w:rsidP="00153552">
      <w:pPr>
        <w:pStyle w:val="Header"/>
        <w:jc w:val="center"/>
        <w:rPr>
          <w:rFonts w:ascii="Book Antiqua" w:hAnsi="Book Antiqua" w:cs="Times New Roman"/>
          <w:bCs/>
          <w:i/>
          <w:lang w:val="sq-AL"/>
        </w:rPr>
      </w:pPr>
      <w:r w:rsidRPr="0087311F">
        <w:rPr>
          <w:rFonts w:ascii="Book Antiqua" w:hAnsi="Book Antiqua" w:cs="Times New Roman"/>
          <w:bCs/>
          <w:i/>
          <w:lang w:val="sq-AL"/>
        </w:rPr>
        <w:t>Agjencia për Zhvillimin e Bujqësisë/Agencije za Ruralni Razvoj/ The Agriculture Development Agency</w:t>
      </w:r>
    </w:p>
    <w:p w:rsidR="00153552" w:rsidRPr="0087311F" w:rsidRDefault="00153552" w:rsidP="00153552">
      <w:pPr>
        <w:tabs>
          <w:tab w:val="left" w:pos="3720"/>
        </w:tabs>
        <w:rPr>
          <w:rFonts w:ascii="Book Antiqua" w:hAnsi="Book Antiqua" w:cs="Times New Roman"/>
          <w:lang w:val="sq-AL"/>
        </w:rPr>
      </w:pPr>
    </w:p>
    <w:p w:rsidR="003E08E5" w:rsidRPr="0087311F" w:rsidRDefault="003E08E5" w:rsidP="00153552">
      <w:pPr>
        <w:tabs>
          <w:tab w:val="left" w:pos="3720"/>
        </w:tabs>
        <w:rPr>
          <w:rFonts w:ascii="Book Antiqua" w:hAnsi="Book Antiqua" w:cs="Times New Roman"/>
          <w:lang w:val="sq-AL"/>
        </w:rPr>
      </w:pPr>
    </w:p>
    <w:p w:rsidR="00153552" w:rsidRPr="0087311F" w:rsidRDefault="00153552" w:rsidP="00153552">
      <w:pPr>
        <w:rPr>
          <w:rFonts w:ascii="Book Antiqua" w:hAnsi="Book Antiqua" w:cs="Times New Roman"/>
          <w:b/>
          <w:lang w:val="sq-AL"/>
        </w:rPr>
      </w:pP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lang w:val="sq-AL"/>
        </w:rPr>
      </w:pPr>
      <w:r w:rsidRPr="0087311F">
        <w:rPr>
          <w:rFonts w:ascii="Book Antiqua" w:hAnsi="Book Antiqua" w:cs="Times New Roman"/>
          <w:b/>
          <w:lang w:val="sq-AL"/>
        </w:rPr>
        <w:t>DEKLARATË NËN BETIM/ZOTIM</w:t>
      </w:r>
      <w:r w:rsidR="00082794" w:rsidRPr="0087311F">
        <w:rPr>
          <w:rFonts w:ascii="Book Antiqua" w:hAnsi="Book Antiqua" w:cs="Times New Roman"/>
          <w:b/>
          <w:lang w:val="sq-AL"/>
        </w:rPr>
        <w:t xml:space="preserve"> PËR SAKTESINE E TË DHENAVE</w:t>
      </w:r>
      <w:r w:rsidR="003816AC" w:rsidRPr="0087311F">
        <w:rPr>
          <w:rFonts w:ascii="Book Antiqua" w:hAnsi="Book Antiqua" w:cs="Times New Roman"/>
          <w:b/>
          <w:lang w:val="sq-AL"/>
        </w:rPr>
        <w:t xml:space="preserve"> TË PREZENTUARA ME APLIKIM</w:t>
      </w: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lang w:val="sq-AL"/>
        </w:rPr>
      </w:pPr>
    </w:p>
    <w:p w:rsidR="00153552" w:rsidRPr="0087311F" w:rsidRDefault="00153552" w:rsidP="00153552">
      <w:pPr>
        <w:jc w:val="center"/>
        <w:rPr>
          <w:rFonts w:ascii="Book Antiqua" w:hAnsi="Book Antiqua" w:cs="Times New Roman"/>
          <w:b/>
          <w:lang w:val="sq-AL"/>
        </w:rPr>
      </w:pPr>
    </w:p>
    <w:p w:rsidR="003E08E5" w:rsidRPr="0087311F" w:rsidRDefault="003E08E5" w:rsidP="003E08E5">
      <w:pPr>
        <w:spacing w:line="480" w:lineRule="auto"/>
        <w:jc w:val="center"/>
        <w:rPr>
          <w:rFonts w:ascii="Book Antiqua" w:hAnsi="Book Antiqua" w:cs="Times New Roman"/>
          <w:b/>
          <w:lang w:val="sq-AL"/>
        </w:rPr>
      </w:pPr>
    </w:p>
    <w:p w:rsidR="00153552" w:rsidRPr="0087311F" w:rsidRDefault="00153552" w:rsidP="003E08E5">
      <w:pPr>
        <w:spacing w:line="480" w:lineRule="auto"/>
        <w:jc w:val="both"/>
        <w:rPr>
          <w:rFonts w:ascii="Book Antiqua" w:hAnsi="Book Antiqua" w:cs="Times New Roman"/>
          <w:lang w:val="sq-AL"/>
        </w:rPr>
      </w:pPr>
      <w:r w:rsidRPr="0087311F">
        <w:rPr>
          <w:rFonts w:ascii="Book Antiqua" w:hAnsi="Book Antiqua" w:cs="Times New Roman"/>
          <w:lang w:val="sq-AL"/>
        </w:rPr>
        <w:t>Unë __________________________________ më numër të personal ___________________</w:t>
      </w:r>
    </w:p>
    <w:p w:rsidR="00153552" w:rsidRPr="0087311F" w:rsidRDefault="00153552" w:rsidP="003E08E5">
      <w:pPr>
        <w:spacing w:line="480" w:lineRule="auto"/>
        <w:jc w:val="both"/>
        <w:rPr>
          <w:rFonts w:ascii="Book Antiqua" w:hAnsi="Book Antiqua" w:cs="Times New Roman"/>
          <w:shd w:val="clear" w:color="auto" w:fill="FFFFFF"/>
          <w:lang w:val="sq-AL"/>
        </w:rPr>
      </w:pPr>
      <w:r w:rsidRPr="0087311F">
        <w:rPr>
          <w:rFonts w:ascii="Book Antiqua" w:hAnsi="Book Antiqua" w:cs="Times New Roman"/>
          <w:lang w:val="sq-AL"/>
        </w:rPr>
        <w:t xml:space="preserve">Adresa: ________________________________________, me përgjegjësi të plotë ligjore penale deklaroj nën betim se </w:t>
      </w:r>
      <w:r w:rsidRPr="0087311F">
        <w:rPr>
          <w:rFonts w:ascii="Book Antiqua" w:hAnsi="Book Antiqua" w:cs="Times New Roman"/>
          <w:shd w:val="clear" w:color="auto" w:fill="FFFFFF"/>
          <w:lang w:val="sq-AL"/>
        </w:rPr>
        <w:t xml:space="preserve">më nënshkrimin time dhe bashkangjitjen e dokumenteve në aplikimin online siguroj  që të gjitha dokumentet, informatat dhe të dhëna që janë prezantuar në aplikim </w:t>
      </w:r>
      <w:r w:rsidR="003E08E5" w:rsidRPr="0087311F">
        <w:rPr>
          <w:rFonts w:ascii="Book Antiqua" w:hAnsi="Book Antiqua" w:cs="Times New Roman"/>
          <w:shd w:val="clear" w:color="auto" w:fill="FFFFFF"/>
          <w:lang w:val="sq-AL"/>
        </w:rPr>
        <w:t>për Programin e Zhvillimit Rural</w:t>
      </w:r>
      <w:r w:rsidRPr="0087311F">
        <w:rPr>
          <w:rFonts w:ascii="Book Antiqua" w:hAnsi="Book Antiqua" w:cs="Times New Roman"/>
          <w:shd w:val="clear" w:color="auto" w:fill="FFFFFF"/>
          <w:lang w:val="sq-AL"/>
        </w:rPr>
        <w:t xml:space="preserve"> 2022 janë të qarta, të besueshme dhe të sakta dhe së për çdo </w:t>
      </w:r>
      <w:bookmarkStart w:id="0" w:name="_GoBack"/>
      <w:bookmarkEnd w:id="0"/>
      <w:r w:rsidRPr="0087311F">
        <w:rPr>
          <w:rFonts w:ascii="Book Antiqua" w:hAnsi="Book Antiqua" w:cs="Times New Roman"/>
          <w:shd w:val="clear" w:color="auto" w:fill="FFFFFF"/>
          <w:lang w:val="sq-AL"/>
        </w:rPr>
        <w:t>paqartësi, josaktësi dhe falsifikim do e mbajë  përgjegjësi ligjore dhe penale.</w:t>
      </w:r>
    </w:p>
    <w:p w:rsidR="00153552" w:rsidRPr="0087311F" w:rsidRDefault="00153552" w:rsidP="003E08E5">
      <w:pPr>
        <w:spacing w:line="480" w:lineRule="auto"/>
        <w:jc w:val="both"/>
        <w:rPr>
          <w:rFonts w:ascii="Book Antiqua" w:hAnsi="Book Antiqua" w:cs="Times New Roman"/>
          <w:lang w:val="sq-AL"/>
        </w:rPr>
      </w:pPr>
    </w:p>
    <w:p w:rsidR="00153552" w:rsidRPr="0087311F" w:rsidRDefault="00153552" w:rsidP="003E08E5">
      <w:pPr>
        <w:spacing w:line="480" w:lineRule="auto"/>
        <w:jc w:val="both"/>
        <w:rPr>
          <w:rFonts w:ascii="Book Antiqua" w:hAnsi="Book Antiqua" w:cs="Times New Roman"/>
          <w:lang w:val="sq-AL"/>
        </w:rPr>
      </w:pPr>
    </w:p>
    <w:p w:rsidR="00153552" w:rsidRPr="0087311F" w:rsidRDefault="00153552" w:rsidP="003E08E5">
      <w:pPr>
        <w:spacing w:line="480" w:lineRule="auto"/>
        <w:jc w:val="center"/>
        <w:rPr>
          <w:rFonts w:ascii="Book Antiqua" w:hAnsi="Book Antiqua" w:cs="Times New Roman"/>
          <w:lang w:val="sq-AL"/>
        </w:rPr>
      </w:pPr>
    </w:p>
    <w:p w:rsidR="00153552" w:rsidRPr="0087311F" w:rsidRDefault="00153552" w:rsidP="003E08E5">
      <w:pPr>
        <w:spacing w:line="480" w:lineRule="auto"/>
        <w:jc w:val="right"/>
        <w:rPr>
          <w:rFonts w:ascii="Book Antiqua" w:hAnsi="Book Antiqua" w:cs="Times New Roman"/>
          <w:lang w:val="sq-AL"/>
        </w:rPr>
      </w:pPr>
      <w:r w:rsidRPr="0087311F">
        <w:rPr>
          <w:rFonts w:ascii="Book Antiqua" w:hAnsi="Book Antiqua" w:cs="Times New Roman"/>
          <w:lang w:val="sq-AL"/>
        </w:rPr>
        <w:t xml:space="preserve">Datë ___.___.2022                                                                                   Nënshkrimi i Deklaruesit                                                                    ____________________                                 </w:t>
      </w:r>
    </w:p>
    <w:p w:rsidR="00466ECE" w:rsidRPr="0087311F" w:rsidRDefault="00153552" w:rsidP="003E08E5">
      <w:pPr>
        <w:spacing w:before="3" w:line="480" w:lineRule="auto"/>
        <w:rPr>
          <w:rFonts w:ascii="Book Antiqua" w:hAnsi="Book Antiqua"/>
        </w:rPr>
      </w:pPr>
      <w:r w:rsidRPr="0087311F">
        <w:rPr>
          <w:rFonts w:ascii="Book Antiqua" w:hAnsi="Book Antiqua" w:cs="Times New Roman"/>
          <w:lang w:val="sq-AL"/>
        </w:rPr>
        <w:t xml:space="preserve">                                                                                       </w:t>
      </w:r>
    </w:p>
    <w:sectPr w:rsidR="00466ECE" w:rsidRPr="0087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C"/>
    <w:rsid w:val="00082794"/>
    <w:rsid w:val="00153552"/>
    <w:rsid w:val="003816AC"/>
    <w:rsid w:val="003E08E5"/>
    <w:rsid w:val="00466ECE"/>
    <w:rsid w:val="0087311F"/>
    <w:rsid w:val="00CA684C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2F2E-9EE2-43B4-BA67-016C629A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35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53552"/>
    <w:pPr>
      <w:numPr>
        <w:numId w:val="1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53552"/>
    <w:pPr>
      <w:numPr>
        <w:ilvl w:val="1"/>
        <w:numId w:val="1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3552"/>
    <w:pPr>
      <w:numPr>
        <w:ilvl w:val="2"/>
        <w:numId w:val="1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535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535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535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5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5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5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52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53552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552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535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1535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1535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5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5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aliases w:val="block style"/>
    <w:basedOn w:val="Normal"/>
    <w:link w:val="BodyTextChar"/>
    <w:qFormat/>
    <w:rsid w:val="00153552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153552"/>
    <w:rPr>
      <w:rFonts w:ascii="Book Antiqua" w:eastAsia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15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5.jpg@01CE3F63.47707E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C875-6D88-4A18-832A-A99B09C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12</cp:revision>
  <dcterms:created xsi:type="dcterms:W3CDTF">2022-06-15T09:32:00Z</dcterms:created>
  <dcterms:modified xsi:type="dcterms:W3CDTF">2022-07-01T12:14:00Z</dcterms:modified>
</cp:coreProperties>
</file>